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543D" w:rsidRPr="0055543D" w:rsidRDefault="0055543D" w:rsidP="002D67D8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right"/>
      </w:pPr>
      <w:r w:rsidRPr="0055543D">
        <w:t>Москвитина Ирина Юрьевна</w:t>
      </w:r>
    </w:p>
    <w:p w:rsidR="0055543D" w:rsidRDefault="0055543D" w:rsidP="002D67D8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right"/>
      </w:pPr>
      <w:r w:rsidRPr="0055543D">
        <w:t xml:space="preserve">Учитель-логопед МАДОУ </w:t>
      </w:r>
    </w:p>
    <w:p w:rsidR="0055543D" w:rsidRDefault="0055543D" w:rsidP="002D67D8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right"/>
      </w:pPr>
      <w:r w:rsidRPr="0055543D">
        <w:t xml:space="preserve">«Детский сад№ 173 «Росинка» </w:t>
      </w:r>
    </w:p>
    <w:p w:rsidR="0055543D" w:rsidRDefault="0055543D" w:rsidP="002D67D8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right"/>
      </w:pPr>
      <w:r w:rsidRPr="0055543D">
        <w:t>комбинированного вида г. Улан-Удэ</w:t>
      </w:r>
    </w:p>
    <w:p w:rsidR="0055543D" w:rsidRPr="0055543D" w:rsidRDefault="0055543D" w:rsidP="002D67D8">
      <w:pPr>
        <w:pStyle w:val="a3"/>
        <w:shd w:val="clear" w:color="auto" w:fill="FFFFFF"/>
        <w:spacing w:before="0" w:beforeAutospacing="0" w:after="240" w:afterAutospacing="0"/>
        <w:ind w:firstLine="851"/>
        <w:contextualSpacing/>
        <w:jc w:val="right"/>
      </w:pPr>
    </w:p>
    <w:p w:rsidR="004A79F3" w:rsidRPr="008942DE" w:rsidRDefault="004A79F3" w:rsidP="002D67D8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center"/>
        <w:rPr>
          <w:b/>
          <w:bCs/>
          <w:color w:val="000000"/>
          <w:shd w:val="clear" w:color="auto" w:fill="FFFFFF"/>
        </w:rPr>
      </w:pPr>
      <w:r w:rsidRPr="008942DE">
        <w:rPr>
          <w:b/>
          <w:bCs/>
        </w:rPr>
        <w:t xml:space="preserve">Опыт использования интерактивной панели </w:t>
      </w:r>
      <w:r w:rsidRPr="008942DE">
        <w:rPr>
          <w:b/>
          <w:bCs/>
          <w:color w:val="000000"/>
          <w:shd w:val="clear" w:color="auto" w:fill="FFFFFF"/>
        </w:rPr>
        <w:t>TeachTouch</w:t>
      </w:r>
    </w:p>
    <w:p w:rsidR="004A79F3" w:rsidRPr="008942DE" w:rsidRDefault="004A79F3" w:rsidP="002D67D8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center"/>
        <w:rPr>
          <w:b/>
          <w:bCs/>
          <w:color w:val="000000"/>
          <w:shd w:val="clear" w:color="auto" w:fill="FFFFFF"/>
        </w:rPr>
      </w:pPr>
      <w:r w:rsidRPr="008942DE">
        <w:rPr>
          <w:b/>
          <w:bCs/>
          <w:color w:val="000000"/>
          <w:shd w:val="clear" w:color="auto" w:fill="FFFFFF"/>
        </w:rPr>
        <w:t xml:space="preserve">в </w:t>
      </w:r>
      <w:r w:rsidR="0055543D" w:rsidRPr="008942DE">
        <w:rPr>
          <w:b/>
          <w:bCs/>
          <w:color w:val="000000"/>
          <w:shd w:val="clear" w:color="auto" w:fill="FFFFFF"/>
        </w:rPr>
        <w:t xml:space="preserve">системе </w:t>
      </w:r>
      <w:r w:rsidRPr="008942DE">
        <w:rPr>
          <w:b/>
          <w:bCs/>
          <w:color w:val="000000"/>
          <w:shd w:val="clear" w:color="auto" w:fill="FFFFFF"/>
        </w:rPr>
        <w:t>коррекционно-образовательной работ</w:t>
      </w:r>
      <w:r w:rsidR="0055543D" w:rsidRPr="008942DE">
        <w:rPr>
          <w:b/>
          <w:bCs/>
          <w:color w:val="000000"/>
          <w:shd w:val="clear" w:color="auto" w:fill="FFFFFF"/>
        </w:rPr>
        <w:t>ы</w:t>
      </w:r>
      <w:r w:rsidRPr="008942DE">
        <w:rPr>
          <w:b/>
          <w:bCs/>
          <w:color w:val="000000"/>
          <w:shd w:val="clear" w:color="auto" w:fill="FFFFFF"/>
        </w:rPr>
        <w:t xml:space="preserve"> учителя-логопеда в ДОУ.</w:t>
      </w:r>
    </w:p>
    <w:p w:rsidR="0085720C" w:rsidRPr="0085720C" w:rsidRDefault="0085720C" w:rsidP="002D67D8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center"/>
        <w:rPr>
          <w:color w:val="000000"/>
          <w:sz w:val="28"/>
          <w:szCs w:val="28"/>
          <w:shd w:val="clear" w:color="auto" w:fill="FFFFFF"/>
        </w:rPr>
      </w:pPr>
    </w:p>
    <w:p w:rsidR="004A79F3" w:rsidRPr="004A79F3" w:rsidRDefault="004A79F3" w:rsidP="002D67D8">
      <w:pPr>
        <w:pStyle w:val="a3"/>
        <w:shd w:val="clear" w:color="auto" w:fill="FFFFFF"/>
        <w:spacing w:before="0" w:beforeAutospacing="0" w:after="240" w:afterAutospacing="0"/>
        <w:ind w:firstLine="851"/>
        <w:contextualSpacing/>
        <w:jc w:val="both"/>
      </w:pPr>
      <w:r w:rsidRPr="004A79F3">
        <w:t>Применение электронных образовательных ресурсов, мультимедийных интерактивных проектов и создание информационно-образовательной среды становится одним из перспективных направлений коррекционно-развивающей работы учителя-логопеда в ДОУ. Цифровые технологии</w:t>
      </w:r>
      <w:r w:rsidR="000151EF">
        <w:t xml:space="preserve"> прочно вошли во все сферы жизни и являются </w:t>
      </w:r>
      <w:r w:rsidRPr="004A79F3">
        <w:t>эффективны</w:t>
      </w:r>
      <w:r w:rsidR="000151EF">
        <w:t>м</w:t>
      </w:r>
      <w:r w:rsidRPr="004A79F3">
        <w:t xml:space="preserve"> симбиоз</w:t>
      </w:r>
      <w:r w:rsidR="000151EF">
        <w:t>ом</w:t>
      </w:r>
      <w:r w:rsidRPr="004A79F3">
        <w:t xml:space="preserve"> традиционного подхода и цифровых инструментов для достижения требуемого результата. Повсеместная компьютеризация открывает новые, еще не исследованные варианты обучения</w:t>
      </w:r>
      <w:r w:rsidR="0085720C">
        <w:t>, о</w:t>
      </w:r>
      <w:r w:rsidRPr="004A79F3">
        <w:t>ни связаны с уникальными возможностями современной электроники и телекоммуникаций.</w:t>
      </w:r>
    </w:p>
    <w:p w:rsidR="00D46C86" w:rsidRPr="004A79F3" w:rsidRDefault="001620C9" w:rsidP="002D67D8">
      <w:pPr>
        <w:pStyle w:val="a3"/>
        <w:shd w:val="clear" w:color="auto" w:fill="FFFFFF"/>
        <w:spacing w:before="0" w:beforeAutospacing="0" w:after="240" w:afterAutospacing="0"/>
        <w:ind w:firstLine="851"/>
        <w:contextualSpacing/>
        <w:jc w:val="both"/>
        <w:rPr>
          <w:color w:val="000000"/>
        </w:rPr>
      </w:pPr>
      <w:r w:rsidRPr="004A79F3">
        <w:t xml:space="preserve">Мир, в котором растёт и развивается современный ребёнок, очень сильно отличается от мира, в котором выросли его родители. </w:t>
      </w:r>
      <w:r w:rsidR="00E30359" w:rsidRPr="004A79F3">
        <w:t xml:space="preserve">Современных детей невозможно представить без компьютера, смартфона, планшета или цифровых игрушек. </w:t>
      </w:r>
      <w:r w:rsidRPr="004A79F3">
        <w:t>С самого рождения</w:t>
      </w:r>
      <w:r w:rsidR="00285F45" w:rsidRPr="004A79F3">
        <w:t xml:space="preserve"> </w:t>
      </w:r>
      <w:r w:rsidRPr="004A79F3">
        <w:t xml:space="preserve">ребёнок </w:t>
      </w:r>
      <w:r w:rsidR="00285F45" w:rsidRPr="004A79F3">
        <w:t xml:space="preserve">нового поколения </w:t>
      </w:r>
      <w:r w:rsidRPr="004A79F3">
        <w:t>погружён в аудио и видео среду</w:t>
      </w:r>
      <w:r w:rsidR="00D46C86" w:rsidRPr="004A79F3">
        <w:t>, она является для него понятной, интересной, доступной. Его уже трудно удивить простыми традиционными средствами наглядности</w:t>
      </w:r>
      <w:r w:rsidR="00201609">
        <w:t xml:space="preserve">. </w:t>
      </w:r>
      <w:r w:rsidR="005C628C">
        <w:t>И</w:t>
      </w:r>
      <w:r w:rsidR="00D46C86" w:rsidRPr="004A79F3">
        <w:rPr>
          <w:color w:val="000000"/>
        </w:rPr>
        <w:t>спользование цифровой среды</w:t>
      </w:r>
      <w:r w:rsidR="00E40283" w:rsidRPr="004A79F3">
        <w:rPr>
          <w:color w:val="000000"/>
        </w:rPr>
        <w:t xml:space="preserve"> позволяет </w:t>
      </w:r>
      <w:r w:rsidR="00D46C86" w:rsidRPr="004A79F3">
        <w:rPr>
          <w:color w:val="000000"/>
        </w:rPr>
        <w:t xml:space="preserve">вовлечь ребёнка в процесс коррекции, </w:t>
      </w:r>
      <w:r w:rsidR="00E40283" w:rsidRPr="004A79F3">
        <w:rPr>
          <w:color w:val="000000"/>
        </w:rPr>
        <w:t>оптимизировать педагогический процесс, сделать обучение детей с речевыми</w:t>
      </w:r>
      <w:r w:rsidR="00D46C86" w:rsidRPr="004A79F3">
        <w:rPr>
          <w:color w:val="000000"/>
        </w:rPr>
        <w:t xml:space="preserve"> дефе</w:t>
      </w:r>
      <w:r w:rsidR="00E9031C" w:rsidRPr="004A79F3">
        <w:rPr>
          <w:color w:val="000000"/>
        </w:rPr>
        <w:t>ктами более индивидуальным и, таким образом</w:t>
      </w:r>
      <w:r w:rsidR="00D46C86" w:rsidRPr="004A79F3">
        <w:rPr>
          <w:color w:val="000000"/>
        </w:rPr>
        <w:t xml:space="preserve">, </w:t>
      </w:r>
      <w:r w:rsidR="00E9031C" w:rsidRPr="004A79F3">
        <w:rPr>
          <w:color w:val="000000"/>
        </w:rPr>
        <w:t>позволяет повысить эффективность и результативность всего коррекционно-образовательного процесса.</w:t>
      </w:r>
    </w:p>
    <w:p w:rsidR="006518E5" w:rsidRPr="004A79F3" w:rsidRDefault="006518E5" w:rsidP="002D67D8">
      <w:pPr>
        <w:pStyle w:val="a3"/>
        <w:shd w:val="clear" w:color="auto" w:fill="FFFFFF"/>
        <w:spacing w:before="0" w:beforeAutospacing="0" w:after="240" w:afterAutospacing="0"/>
        <w:ind w:firstLine="851"/>
        <w:contextualSpacing/>
        <w:jc w:val="both"/>
        <w:rPr>
          <w:color w:val="000000"/>
        </w:rPr>
      </w:pPr>
      <w:r>
        <w:rPr>
          <w:color w:val="000000"/>
        </w:rPr>
        <w:t xml:space="preserve">Цифровое пространство нашего учреждения представлено как базовым цифровым оборудованием – компьютеры, </w:t>
      </w:r>
      <w:r w:rsidRPr="006518E5">
        <w:t>ноутбуки, телевизоры, принтеры, сканер</w:t>
      </w:r>
      <w:r>
        <w:t>ы</w:t>
      </w:r>
      <w:r w:rsidRPr="006518E5">
        <w:t>, цифровой фотоаппарат и видеокамера</w:t>
      </w:r>
      <w:r>
        <w:t xml:space="preserve">, так и </w:t>
      </w:r>
      <w:r w:rsidRPr="00584366">
        <w:t>специальн</w:t>
      </w:r>
      <w:r>
        <w:t>ым</w:t>
      </w:r>
      <w:r w:rsidRPr="00584366">
        <w:t xml:space="preserve"> оборудование</w:t>
      </w:r>
      <w:r>
        <w:t>м</w:t>
      </w:r>
      <w:r w:rsidRPr="00584366">
        <w:t xml:space="preserve"> – цифровой </w:t>
      </w:r>
      <w:r>
        <w:t>интерактивный стол логопеда, интерактивный скалодром, интерактивный пол и песочница, сенсорная панель.</w:t>
      </w:r>
    </w:p>
    <w:p w:rsidR="00AD2A72" w:rsidRDefault="006518E5" w:rsidP="002D67D8">
      <w:pPr>
        <w:pStyle w:val="a3"/>
        <w:shd w:val="clear" w:color="auto" w:fill="FFFFFF"/>
        <w:spacing w:before="0" w:beforeAutospacing="0" w:after="240" w:afterAutospacing="0"/>
        <w:ind w:firstLine="851"/>
        <w:contextualSpacing/>
        <w:jc w:val="both"/>
        <w:rPr>
          <w:shd w:val="clear" w:color="auto" w:fill="FFFFFF"/>
        </w:rPr>
      </w:pPr>
      <w:r>
        <w:rPr>
          <w:color w:val="000000"/>
        </w:rPr>
        <w:t xml:space="preserve">Хочу подробнее остановится и поделиться опытом использования в коррекционно-образовательном процессе </w:t>
      </w:r>
      <w:r w:rsidR="00E9031C" w:rsidRPr="004A79F3">
        <w:rPr>
          <w:color w:val="000000"/>
        </w:rPr>
        <w:t>интерактивн</w:t>
      </w:r>
      <w:r>
        <w:rPr>
          <w:color w:val="000000"/>
        </w:rPr>
        <w:t>ой</w:t>
      </w:r>
      <w:r w:rsidR="00E9031C" w:rsidRPr="004A79F3">
        <w:rPr>
          <w:color w:val="000000"/>
        </w:rPr>
        <w:t xml:space="preserve"> панел</w:t>
      </w:r>
      <w:r>
        <w:rPr>
          <w:color w:val="000000"/>
        </w:rPr>
        <w:t>и</w:t>
      </w:r>
      <w:r w:rsidR="00E9031C" w:rsidRPr="004A79F3">
        <w:rPr>
          <w:color w:val="000000"/>
        </w:rPr>
        <w:t xml:space="preserve"> </w:t>
      </w:r>
      <w:bookmarkStart w:id="0" w:name="_Hlk129508247"/>
      <w:r w:rsidR="00F567EC" w:rsidRPr="004A79F3">
        <w:rPr>
          <w:color w:val="000000"/>
          <w:shd w:val="clear" w:color="auto" w:fill="FFFFFF"/>
        </w:rPr>
        <w:t>Teach</w:t>
      </w:r>
      <w:r w:rsidR="00E9031C" w:rsidRPr="004A79F3">
        <w:rPr>
          <w:color w:val="000000"/>
          <w:shd w:val="clear" w:color="auto" w:fill="FFFFFF"/>
        </w:rPr>
        <w:t>Touch</w:t>
      </w:r>
      <w:bookmarkEnd w:id="0"/>
      <w:r w:rsidR="00C13664" w:rsidRPr="004A79F3">
        <w:rPr>
          <w:color w:val="000000"/>
          <w:shd w:val="clear" w:color="auto" w:fill="FFFFFF"/>
        </w:rPr>
        <w:t>.</w:t>
      </w:r>
      <w:r w:rsidR="00C13664" w:rsidRPr="004A79F3">
        <w:rPr>
          <w:color w:val="181818"/>
          <w:shd w:val="clear" w:color="auto" w:fill="FFFFFF"/>
        </w:rPr>
        <w:t xml:space="preserve"> </w:t>
      </w:r>
      <w:r w:rsidR="00C13664" w:rsidRPr="004A79F3">
        <w:rPr>
          <w:shd w:val="clear" w:color="auto" w:fill="FFFFFF"/>
        </w:rPr>
        <w:t xml:space="preserve">Интерактивная панель — это большой «умный» телевизор с диагональю 65 дюймов (165,1 см), сенсорным экраном со встроенным программным обеспечением и возможностью выхода </w:t>
      </w:r>
      <w:r w:rsidR="005D3DA3">
        <w:rPr>
          <w:shd w:val="clear" w:color="auto" w:fill="FFFFFF"/>
        </w:rPr>
        <w:t>в</w:t>
      </w:r>
      <w:r w:rsidR="00C13664" w:rsidRPr="004A79F3">
        <w:rPr>
          <w:shd w:val="clear" w:color="auto" w:fill="FFFFFF"/>
        </w:rPr>
        <w:t xml:space="preserve"> сеть Интернет. Панель была приобретена </w:t>
      </w:r>
      <w:r w:rsidR="007A2B26" w:rsidRPr="004A79F3">
        <w:rPr>
          <w:shd w:val="clear" w:color="auto" w:fill="FFFFFF"/>
        </w:rPr>
        <w:t>на средства,</w:t>
      </w:r>
      <w:r w:rsidR="00C13664" w:rsidRPr="004A79F3">
        <w:rPr>
          <w:shd w:val="clear" w:color="auto" w:fill="FFFFFF"/>
        </w:rPr>
        <w:t xml:space="preserve"> получен</w:t>
      </w:r>
      <w:r w:rsidR="00E30359" w:rsidRPr="004A79F3">
        <w:rPr>
          <w:shd w:val="clear" w:color="auto" w:fill="FFFFFF"/>
        </w:rPr>
        <w:t>ные от гранта</w:t>
      </w:r>
      <w:r w:rsidR="00285F45" w:rsidRPr="004A79F3">
        <w:rPr>
          <w:shd w:val="clear" w:color="auto" w:fill="FFFFFF"/>
        </w:rPr>
        <w:t xml:space="preserve"> </w:t>
      </w:r>
      <w:r w:rsidR="00E30359" w:rsidRPr="004A79F3">
        <w:rPr>
          <w:shd w:val="clear" w:color="auto" w:fill="FFFFFF"/>
        </w:rPr>
        <w:t xml:space="preserve">в 2019 </w:t>
      </w:r>
      <w:r w:rsidR="00D654CA" w:rsidRPr="004A79F3">
        <w:rPr>
          <w:shd w:val="clear" w:color="auto" w:fill="FFFFFF"/>
        </w:rPr>
        <w:t xml:space="preserve">году и установлена в логопедической группе № 9. </w:t>
      </w:r>
      <w:r w:rsidR="00F567EC" w:rsidRPr="004A79F3">
        <w:rPr>
          <w:shd w:val="clear" w:color="auto" w:fill="FFFFFF"/>
        </w:rPr>
        <w:t>На TeachTouch установлено две операционные системы: W</w:t>
      </w:r>
      <w:r w:rsidR="00AD2A72" w:rsidRPr="004A79F3">
        <w:rPr>
          <w:shd w:val="clear" w:color="auto" w:fill="FFFFFF"/>
        </w:rPr>
        <w:t>indows 10 и Android, панель оснащена ярким сенсорным экраном, обеспечивающим высококачественную картинку. Технология TeachTouch позволяет распознавать до 20 точек касания</w:t>
      </w:r>
      <w:r w:rsidR="007A2B26">
        <w:rPr>
          <w:shd w:val="clear" w:color="auto" w:fill="FFFFFF"/>
        </w:rPr>
        <w:t xml:space="preserve">, которое возможно производить рукой или специальным карандашом – стилусом. </w:t>
      </w:r>
      <w:r w:rsidR="00285F45" w:rsidRPr="004A79F3">
        <w:rPr>
          <w:shd w:val="clear" w:color="auto" w:fill="FFFFFF"/>
        </w:rPr>
        <w:t>Панель расположена в групповом помещении, используется на подгрупповых и фронтальных логопедических занятиях, а также в свободной деятельности</w:t>
      </w:r>
      <w:r w:rsidR="0085720C">
        <w:rPr>
          <w:shd w:val="clear" w:color="auto" w:fill="FFFFFF"/>
        </w:rPr>
        <w:t xml:space="preserve"> детей и закреплении материала воспитателем по заданию логопеда.</w:t>
      </w:r>
    </w:p>
    <w:p w:rsidR="002D67D8" w:rsidRPr="004A79F3" w:rsidRDefault="002D67D8" w:rsidP="002D67D8">
      <w:pPr>
        <w:pStyle w:val="a3"/>
        <w:shd w:val="clear" w:color="auto" w:fill="FFFFFF"/>
        <w:spacing w:before="0" w:beforeAutospacing="0" w:after="240" w:afterAutospacing="0"/>
        <w:ind w:firstLine="851"/>
        <w:contextualSpacing/>
        <w:jc w:val="both"/>
        <w:rPr>
          <w:color w:val="000000"/>
        </w:rPr>
      </w:pPr>
    </w:p>
    <w:p w:rsidR="00E40283" w:rsidRPr="00A31773" w:rsidRDefault="00AD2A72" w:rsidP="002D67D8">
      <w:pPr>
        <w:pStyle w:val="a3"/>
        <w:shd w:val="clear" w:color="auto" w:fill="FFFFFF"/>
        <w:spacing w:after="240" w:afterAutospacing="0"/>
        <w:ind w:firstLine="851"/>
        <w:contextualSpacing/>
        <w:jc w:val="both"/>
        <w:rPr>
          <w:color w:val="000000"/>
          <w:u w:val="single"/>
        </w:rPr>
      </w:pPr>
      <w:r w:rsidRPr="004A79F3">
        <w:rPr>
          <w:color w:val="000000"/>
          <w:u w:val="single"/>
        </w:rPr>
        <w:t>Основные функции встроенного программного обеспечения:</w:t>
      </w:r>
    </w:p>
    <w:p w:rsidR="00A31773" w:rsidRPr="00A31773" w:rsidRDefault="00A31773" w:rsidP="002D67D8">
      <w:pPr>
        <w:pStyle w:val="a4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773">
        <w:rPr>
          <w:rFonts w:ascii="Times New Roman" w:hAnsi="Times New Roman" w:cs="Times New Roman"/>
          <w:sz w:val="24"/>
          <w:szCs w:val="24"/>
        </w:rPr>
        <w:t>р</w:t>
      </w:r>
      <w:r w:rsidR="005639B6" w:rsidRPr="00A31773">
        <w:rPr>
          <w:rFonts w:ascii="Times New Roman" w:hAnsi="Times New Roman" w:cs="Times New Roman"/>
          <w:sz w:val="24"/>
          <w:szCs w:val="24"/>
        </w:rPr>
        <w:t>исование и аннотирование</w:t>
      </w:r>
      <w:r w:rsidRPr="00A31773">
        <w:rPr>
          <w:rFonts w:ascii="Times New Roman" w:hAnsi="Times New Roman" w:cs="Times New Roman"/>
          <w:sz w:val="24"/>
          <w:szCs w:val="24"/>
        </w:rPr>
        <w:t xml:space="preserve"> - п</w:t>
      </w:r>
      <w:r w:rsidR="005639B6" w:rsidRPr="00A31773">
        <w:rPr>
          <w:rFonts w:ascii="Times New Roman" w:hAnsi="Times New Roman" w:cs="Times New Roman"/>
          <w:sz w:val="24"/>
          <w:szCs w:val="24"/>
        </w:rPr>
        <w:t>озволяет одновременно нескольким пользователям писать, рисовать и редактировать данные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31773">
        <w:t xml:space="preserve"> </w:t>
      </w:r>
      <w:r w:rsidRPr="00A31773">
        <w:rPr>
          <w:rFonts w:ascii="Times New Roman" w:hAnsi="Times New Roman" w:cs="Times New Roman"/>
          <w:sz w:val="24"/>
          <w:szCs w:val="24"/>
        </w:rPr>
        <w:t>включая полный выбор, отмена выбора, копирование, вырезание, вставка, клонирование, удаление, отмена, повтор, блокировку и другие инструменты;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1773" w:rsidRPr="00A31773" w:rsidRDefault="00A31773" w:rsidP="002D67D8">
      <w:pPr>
        <w:pStyle w:val="a4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773">
        <w:rPr>
          <w:rFonts w:ascii="Times New Roman" w:hAnsi="Times New Roman" w:cs="Times New Roman"/>
          <w:sz w:val="24"/>
          <w:szCs w:val="24"/>
        </w:rPr>
        <w:t>интернет-браузер</w:t>
      </w:r>
      <w:r w:rsidR="005639B6" w:rsidRPr="00A31773">
        <w:rPr>
          <w:rFonts w:ascii="Times New Roman" w:hAnsi="Times New Roman" w:cs="Times New Roman"/>
          <w:sz w:val="24"/>
          <w:szCs w:val="24"/>
        </w:rPr>
        <w:t xml:space="preserve"> — быстрый доступ к интернету для поиска информации;</w:t>
      </w:r>
    </w:p>
    <w:p w:rsidR="00A31773" w:rsidRPr="00A31773" w:rsidRDefault="00A31773" w:rsidP="002D67D8">
      <w:pPr>
        <w:pStyle w:val="a4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773">
        <w:rPr>
          <w:rFonts w:ascii="Times New Roman" w:hAnsi="Times New Roman" w:cs="Times New Roman"/>
          <w:sz w:val="24"/>
          <w:szCs w:val="24"/>
        </w:rPr>
        <w:t>т</w:t>
      </w:r>
      <w:r w:rsidR="005639B6" w:rsidRPr="00A31773">
        <w:rPr>
          <w:rFonts w:ascii="Times New Roman" w:hAnsi="Times New Roman" w:cs="Times New Roman"/>
          <w:sz w:val="24"/>
          <w:szCs w:val="24"/>
        </w:rPr>
        <w:t>рансляция экрана с любого мобильного устройства без проводов с обратной связью;</w:t>
      </w:r>
    </w:p>
    <w:p w:rsidR="00A31773" w:rsidRPr="00A31773" w:rsidRDefault="00A31773" w:rsidP="002D67D8">
      <w:pPr>
        <w:pStyle w:val="a4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773">
        <w:rPr>
          <w:rFonts w:ascii="Times New Roman" w:hAnsi="Times New Roman" w:cs="Times New Roman"/>
          <w:sz w:val="24"/>
          <w:szCs w:val="24"/>
        </w:rPr>
        <w:t>б</w:t>
      </w:r>
      <w:r w:rsidR="005639B6" w:rsidRPr="00A31773">
        <w:rPr>
          <w:rFonts w:ascii="Times New Roman" w:hAnsi="Times New Roman" w:cs="Times New Roman"/>
          <w:sz w:val="24"/>
          <w:szCs w:val="24"/>
        </w:rPr>
        <w:t>иблиотека приложений</w:t>
      </w:r>
      <w:r w:rsidRPr="00A31773">
        <w:rPr>
          <w:rFonts w:ascii="Times New Roman" w:hAnsi="Times New Roman" w:cs="Times New Roman"/>
          <w:sz w:val="24"/>
          <w:szCs w:val="24"/>
        </w:rPr>
        <w:t xml:space="preserve"> - л</w:t>
      </w:r>
      <w:r w:rsidR="005639B6" w:rsidRPr="00A31773">
        <w:rPr>
          <w:rFonts w:ascii="Times New Roman" w:hAnsi="Times New Roman" w:cs="Times New Roman"/>
          <w:sz w:val="24"/>
          <w:szCs w:val="24"/>
        </w:rPr>
        <w:t>егкий доступ ко всем установленным приложениям;</w:t>
      </w:r>
    </w:p>
    <w:p w:rsidR="00A31773" w:rsidRPr="00A31773" w:rsidRDefault="00A31773" w:rsidP="002D67D8">
      <w:pPr>
        <w:pStyle w:val="a4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773">
        <w:rPr>
          <w:rFonts w:ascii="Times New Roman" w:hAnsi="Times New Roman" w:cs="Times New Roman"/>
          <w:sz w:val="24"/>
          <w:szCs w:val="24"/>
        </w:rPr>
        <w:t xml:space="preserve">видеоконференция – возможность </w:t>
      </w:r>
      <w:r w:rsidR="005639B6" w:rsidRPr="00A31773">
        <w:rPr>
          <w:rFonts w:ascii="Times New Roman" w:hAnsi="Times New Roman" w:cs="Times New Roman"/>
          <w:sz w:val="24"/>
          <w:szCs w:val="24"/>
        </w:rPr>
        <w:t>дистанционного обучения, коллективной работы;</w:t>
      </w:r>
    </w:p>
    <w:p w:rsidR="00771875" w:rsidRDefault="00A31773" w:rsidP="002D67D8">
      <w:pPr>
        <w:pStyle w:val="a4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773">
        <w:rPr>
          <w:rFonts w:ascii="Times New Roman" w:hAnsi="Times New Roman" w:cs="Times New Roman"/>
          <w:sz w:val="24"/>
          <w:szCs w:val="24"/>
        </w:rPr>
        <w:t>к</w:t>
      </w:r>
      <w:r w:rsidR="005639B6" w:rsidRPr="00A31773">
        <w:rPr>
          <w:rFonts w:ascii="Times New Roman" w:hAnsi="Times New Roman" w:cs="Times New Roman"/>
          <w:sz w:val="24"/>
          <w:szCs w:val="24"/>
        </w:rPr>
        <w:t xml:space="preserve">ороткий путь к нужным файлам на </w:t>
      </w:r>
      <w:r w:rsidR="008923A8" w:rsidRPr="00A31773">
        <w:rPr>
          <w:rFonts w:ascii="Times New Roman" w:hAnsi="Times New Roman" w:cs="Times New Roman"/>
          <w:sz w:val="24"/>
          <w:szCs w:val="24"/>
        </w:rPr>
        <w:t>флэш</w:t>
      </w:r>
      <w:r w:rsidR="005639B6" w:rsidRPr="00A31773">
        <w:rPr>
          <w:rFonts w:ascii="Times New Roman" w:hAnsi="Times New Roman" w:cs="Times New Roman"/>
          <w:sz w:val="24"/>
          <w:szCs w:val="24"/>
        </w:rPr>
        <w:t>-носителе. Возможность демонстрировать учебные материалы любых фор</w:t>
      </w:r>
      <w:r w:rsidRPr="00A31773">
        <w:rPr>
          <w:rFonts w:ascii="Times New Roman" w:hAnsi="Times New Roman" w:cs="Times New Roman"/>
          <w:sz w:val="24"/>
          <w:szCs w:val="24"/>
        </w:rPr>
        <w:t>м.</w:t>
      </w:r>
    </w:p>
    <w:p w:rsidR="0085720C" w:rsidRDefault="0085720C" w:rsidP="002D67D8">
      <w:pPr>
        <w:spacing w:after="24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720C">
        <w:rPr>
          <w:rFonts w:ascii="Times New Roman" w:hAnsi="Times New Roman" w:cs="Times New Roman"/>
          <w:sz w:val="24"/>
          <w:szCs w:val="24"/>
        </w:rPr>
        <w:lastRenderedPageBreak/>
        <w:t>TeachTouch позволяет работать сразу в нескольких режимах и свободно переключаться между</w:t>
      </w:r>
      <w:r w:rsidR="003029BB">
        <w:rPr>
          <w:rFonts w:ascii="Times New Roman" w:hAnsi="Times New Roman" w:cs="Times New Roman"/>
          <w:sz w:val="24"/>
          <w:szCs w:val="24"/>
        </w:rPr>
        <w:t xml:space="preserve"> н</w:t>
      </w:r>
      <w:r w:rsidRPr="0085720C">
        <w:rPr>
          <w:rFonts w:ascii="Times New Roman" w:hAnsi="Times New Roman" w:cs="Times New Roman"/>
          <w:sz w:val="24"/>
          <w:szCs w:val="24"/>
        </w:rPr>
        <w:t>ими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5720C">
        <w:rPr>
          <w:rFonts w:ascii="Times New Roman" w:hAnsi="Times New Roman" w:cs="Times New Roman"/>
          <w:sz w:val="24"/>
          <w:szCs w:val="24"/>
        </w:rPr>
        <w:t>Возможность оперативно переключаться между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720C">
        <w:rPr>
          <w:rFonts w:ascii="Times New Roman" w:hAnsi="Times New Roman" w:cs="Times New Roman"/>
          <w:sz w:val="24"/>
          <w:szCs w:val="24"/>
        </w:rPr>
        <w:t>режимами даёт «Быстрое меню» - боковая панель навигации, которую можно вызвать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720C">
        <w:rPr>
          <w:rFonts w:ascii="Times New Roman" w:hAnsi="Times New Roman" w:cs="Times New Roman"/>
          <w:sz w:val="24"/>
          <w:szCs w:val="24"/>
        </w:rPr>
        <w:t>любой момент работы с устройством, дотронувшись до значка со стрелкой на левом или правом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720C">
        <w:rPr>
          <w:rFonts w:ascii="Times New Roman" w:hAnsi="Times New Roman" w:cs="Times New Roman"/>
          <w:sz w:val="24"/>
          <w:szCs w:val="24"/>
        </w:rPr>
        <w:t>краю экрана.</w:t>
      </w:r>
    </w:p>
    <w:p w:rsidR="00A31773" w:rsidRDefault="00A31773" w:rsidP="002D67D8">
      <w:pPr>
        <w:spacing w:after="24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1773">
        <w:rPr>
          <w:rFonts w:ascii="Times New Roman" w:hAnsi="Times New Roman" w:cs="Times New Roman"/>
          <w:sz w:val="24"/>
          <w:szCs w:val="24"/>
        </w:rPr>
        <w:t>В комплекте</w:t>
      </w:r>
      <w:r>
        <w:rPr>
          <w:rFonts w:ascii="Times New Roman" w:hAnsi="Times New Roman" w:cs="Times New Roman"/>
          <w:sz w:val="24"/>
          <w:szCs w:val="24"/>
        </w:rPr>
        <w:t xml:space="preserve"> с программным обеспечением</w:t>
      </w:r>
      <w:r w:rsidRPr="00A31773">
        <w:rPr>
          <w:rFonts w:ascii="Times New Roman" w:hAnsi="Times New Roman" w:cs="Times New Roman"/>
          <w:sz w:val="24"/>
          <w:szCs w:val="24"/>
        </w:rPr>
        <w:t xml:space="preserve"> идут </w:t>
      </w:r>
      <w:r w:rsidR="003029BB">
        <w:rPr>
          <w:rFonts w:ascii="Times New Roman" w:hAnsi="Times New Roman" w:cs="Times New Roman"/>
          <w:sz w:val="24"/>
          <w:szCs w:val="24"/>
        </w:rPr>
        <w:t xml:space="preserve">готовые </w:t>
      </w:r>
      <w:r w:rsidRPr="00A31773">
        <w:rPr>
          <w:rFonts w:ascii="Times New Roman" w:hAnsi="Times New Roman" w:cs="Times New Roman"/>
          <w:sz w:val="24"/>
          <w:szCs w:val="24"/>
        </w:rPr>
        <w:t xml:space="preserve">игры по разделам «Окружающий мир», «Безопасность», «Развитие речи», рассчитанные на три возрастные категории детей. </w:t>
      </w:r>
      <w:r w:rsidR="0042147B">
        <w:rPr>
          <w:rFonts w:ascii="Times New Roman" w:hAnsi="Times New Roman" w:cs="Times New Roman"/>
          <w:sz w:val="24"/>
          <w:szCs w:val="24"/>
        </w:rPr>
        <w:t>Игры направлены на развитие всех компонентов речи:</w:t>
      </w:r>
    </w:p>
    <w:p w:rsidR="0042147B" w:rsidRPr="008923A8" w:rsidRDefault="0042147B" w:rsidP="002D67D8">
      <w:pPr>
        <w:pStyle w:val="a4"/>
        <w:numPr>
          <w:ilvl w:val="0"/>
          <w:numId w:val="3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3A8">
        <w:rPr>
          <w:rFonts w:ascii="Times New Roman" w:hAnsi="Times New Roman" w:cs="Times New Roman"/>
          <w:sz w:val="24"/>
          <w:szCs w:val="24"/>
        </w:rPr>
        <w:t xml:space="preserve">Звуковая сторона – </w:t>
      </w:r>
      <w:r w:rsidR="008923A8" w:rsidRPr="008923A8">
        <w:rPr>
          <w:rFonts w:ascii="Times New Roman" w:hAnsi="Times New Roman" w:cs="Times New Roman"/>
          <w:sz w:val="24"/>
          <w:szCs w:val="24"/>
        </w:rPr>
        <w:t xml:space="preserve">представлены </w:t>
      </w:r>
      <w:r w:rsidRPr="008923A8">
        <w:rPr>
          <w:rFonts w:ascii="Times New Roman" w:hAnsi="Times New Roman" w:cs="Times New Roman"/>
          <w:sz w:val="24"/>
          <w:szCs w:val="24"/>
        </w:rPr>
        <w:t>игры на определение началь</w:t>
      </w:r>
      <w:r w:rsidR="008923A8" w:rsidRPr="008923A8">
        <w:rPr>
          <w:rFonts w:ascii="Times New Roman" w:hAnsi="Times New Roman" w:cs="Times New Roman"/>
          <w:sz w:val="24"/>
          <w:szCs w:val="24"/>
        </w:rPr>
        <w:t xml:space="preserve">ного или последнего звука в слове, звуковой анализ и синтез слов, </w:t>
      </w:r>
      <w:r w:rsidR="00AD6004">
        <w:rPr>
          <w:rFonts w:ascii="Times New Roman" w:hAnsi="Times New Roman" w:cs="Times New Roman"/>
          <w:sz w:val="24"/>
          <w:szCs w:val="24"/>
        </w:rPr>
        <w:t>обучение навыкам чтения</w:t>
      </w:r>
      <w:r w:rsidR="008923A8" w:rsidRPr="008923A8">
        <w:rPr>
          <w:rFonts w:ascii="Times New Roman" w:hAnsi="Times New Roman" w:cs="Times New Roman"/>
          <w:sz w:val="24"/>
          <w:szCs w:val="24"/>
        </w:rPr>
        <w:t>;</w:t>
      </w:r>
    </w:p>
    <w:p w:rsidR="008923A8" w:rsidRPr="008923A8" w:rsidRDefault="008923A8" w:rsidP="002D67D8">
      <w:pPr>
        <w:pStyle w:val="a4"/>
        <w:numPr>
          <w:ilvl w:val="0"/>
          <w:numId w:val="3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3A8">
        <w:rPr>
          <w:rFonts w:ascii="Times New Roman" w:hAnsi="Times New Roman" w:cs="Times New Roman"/>
          <w:sz w:val="24"/>
          <w:szCs w:val="24"/>
        </w:rPr>
        <w:t>Смысловая сторона – представлены игры на расширение активного словаря по разным лексическим темам, формирование лексико-грамматических категорий и развитию связной речи.</w:t>
      </w:r>
    </w:p>
    <w:p w:rsidR="002D67D8" w:rsidRDefault="00A31773" w:rsidP="002D67D8">
      <w:pPr>
        <w:spacing w:after="24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1773">
        <w:rPr>
          <w:rFonts w:ascii="Times New Roman" w:hAnsi="Times New Roman" w:cs="Times New Roman"/>
          <w:sz w:val="24"/>
          <w:szCs w:val="24"/>
        </w:rPr>
        <w:t>Программное обеспечение интерактивной панели позволяет использовать речевой материал с максимальной отдачей, включать его в совершенно разные по задачам, характеру представления информации и игровым действиям, задания.</w:t>
      </w:r>
    </w:p>
    <w:p w:rsidR="008923A8" w:rsidRPr="002D67D8" w:rsidRDefault="008923A8" w:rsidP="002D67D8">
      <w:pPr>
        <w:spacing w:after="24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67D8">
        <w:rPr>
          <w:rFonts w:ascii="Times New Roman" w:hAnsi="Times New Roman" w:cs="Times New Roman"/>
          <w:color w:val="000000"/>
          <w:sz w:val="24"/>
          <w:szCs w:val="24"/>
        </w:rPr>
        <w:t>В комплекте с интерактивной</w:t>
      </w:r>
      <w:r w:rsidR="0085720C" w:rsidRPr="002D67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67D8">
        <w:rPr>
          <w:rFonts w:ascii="Times New Roman" w:hAnsi="Times New Roman" w:cs="Times New Roman"/>
          <w:color w:val="000000"/>
          <w:sz w:val="24"/>
          <w:szCs w:val="24"/>
        </w:rPr>
        <w:t>панелью поставляется программное обеспечение</w:t>
      </w:r>
      <w:r w:rsidR="003029BB" w:rsidRPr="002D67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029BB" w:rsidRPr="002D67D8">
        <w:rPr>
          <w:rFonts w:ascii="Times New Roman" w:hAnsi="Times New Roman" w:cs="Times New Roman"/>
          <w:color w:val="000000"/>
          <w:sz w:val="24"/>
          <w:szCs w:val="24"/>
          <w:lang w:val="en-US"/>
        </w:rPr>
        <w:t>ActivInspire</w:t>
      </w:r>
      <w:r w:rsidRPr="002D67D8">
        <w:rPr>
          <w:rFonts w:ascii="Times New Roman" w:hAnsi="Times New Roman" w:cs="Times New Roman"/>
          <w:color w:val="000000"/>
          <w:sz w:val="24"/>
          <w:szCs w:val="24"/>
        </w:rPr>
        <w:t>, позволяющее создавать свои продукты</w:t>
      </w:r>
      <w:r w:rsidR="002A4E65" w:rsidRPr="002D67D8">
        <w:rPr>
          <w:rFonts w:ascii="Times New Roman" w:hAnsi="Times New Roman" w:cs="Times New Roman"/>
          <w:color w:val="000000"/>
          <w:sz w:val="24"/>
          <w:szCs w:val="24"/>
        </w:rPr>
        <w:t xml:space="preserve"> – интерактивные упражнения и задания.</w:t>
      </w:r>
      <w:r w:rsidR="003029BB" w:rsidRPr="002D67D8">
        <w:rPr>
          <w:rFonts w:ascii="Times New Roman" w:hAnsi="Times New Roman" w:cs="Times New Roman"/>
          <w:color w:val="000000"/>
          <w:sz w:val="24"/>
          <w:szCs w:val="24"/>
        </w:rPr>
        <w:t xml:space="preserve"> При запуске программы ActivInspire на экране появляется флипчарт </w:t>
      </w:r>
      <w:r w:rsidR="002D67D8" w:rsidRPr="002D67D8">
        <w:rPr>
          <w:rFonts w:ascii="Times New Roman" w:hAnsi="Times New Roman" w:cs="Times New Roman"/>
          <w:color w:val="000000"/>
          <w:sz w:val="24"/>
          <w:szCs w:val="24"/>
        </w:rPr>
        <w:t>— это большое прямоугольное рабочее пространство</w:t>
      </w:r>
      <w:r w:rsidR="003029BB" w:rsidRPr="002D67D8">
        <w:rPr>
          <w:rFonts w:ascii="Times New Roman" w:hAnsi="Times New Roman" w:cs="Times New Roman"/>
          <w:color w:val="000000"/>
          <w:sz w:val="24"/>
          <w:szCs w:val="24"/>
        </w:rPr>
        <w:t xml:space="preserve">, на котором разрабатываются задания и упражнения. Одновременно может быть открыто неограниченное количество флипчартов. </w:t>
      </w:r>
      <w:r w:rsidR="002A4E65" w:rsidRPr="002D67D8">
        <w:rPr>
          <w:rFonts w:ascii="Times New Roman" w:hAnsi="Times New Roman" w:cs="Times New Roman"/>
          <w:color w:val="000000"/>
          <w:sz w:val="24"/>
          <w:szCs w:val="24"/>
        </w:rPr>
        <w:t xml:space="preserve">Флипчарт может использоваться один раз непосредственно здесь и сейчас для определённой цели, а может сохраняться для многократного использования. Я познакомлю вас с </w:t>
      </w:r>
      <w:r w:rsidR="00157A06" w:rsidRPr="002D67D8">
        <w:rPr>
          <w:rFonts w:ascii="Times New Roman" w:hAnsi="Times New Roman" w:cs="Times New Roman"/>
          <w:color w:val="000000"/>
          <w:sz w:val="24"/>
          <w:szCs w:val="24"/>
        </w:rPr>
        <w:t xml:space="preserve">некоторыми упражнениями и заданиями, созданными </w:t>
      </w:r>
      <w:bookmarkStart w:id="1" w:name="_Hlk129517578"/>
      <w:r w:rsidR="002D67D8" w:rsidRPr="002D67D8">
        <w:rPr>
          <w:rFonts w:ascii="Times New Roman" w:hAnsi="Times New Roman" w:cs="Times New Roman"/>
          <w:color w:val="000000"/>
          <w:sz w:val="24"/>
          <w:szCs w:val="24"/>
        </w:rPr>
        <w:t>в программе</w:t>
      </w:r>
      <w:r w:rsidR="002A4E65" w:rsidRPr="002D67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A4E65" w:rsidRPr="002D67D8">
        <w:rPr>
          <w:rFonts w:ascii="Times New Roman" w:hAnsi="Times New Roman" w:cs="Times New Roman"/>
          <w:color w:val="000000"/>
          <w:sz w:val="24"/>
          <w:szCs w:val="24"/>
          <w:lang w:val="en-US"/>
        </w:rPr>
        <w:t>ActivInspire</w:t>
      </w:r>
      <w:bookmarkEnd w:id="1"/>
      <w:r w:rsidR="00157A06" w:rsidRPr="002D67D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57A06" w:rsidRDefault="00157A06" w:rsidP="002D67D8">
      <w:pPr>
        <w:pStyle w:val="a3"/>
        <w:numPr>
          <w:ilvl w:val="0"/>
          <w:numId w:val="4"/>
        </w:numPr>
        <w:shd w:val="clear" w:color="auto" w:fill="FFFFFF"/>
        <w:spacing w:after="240" w:afterAutospacing="0"/>
        <w:ind w:left="567" w:hanging="567"/>
        <w:contextualSpacing/>
        <w:jc w:val="both"/>
        <w:rPr>
          <w:color w:val="000000"/>
        </w:rPr>
      </w:pPr>
      <w:r>
        <w:rPr>
          <w:color w:val="000000"/>
        </w:rPr>
        <w:t>Задания на сортировку и распределение по категориям. Сортировать можно картинки по первому или последнему звуку в слове, по твёрдости и мягкости звуков, звонкости и глухости, можно дифференцировать первые звуки в словах. Для повышения у детей интереса к заданию использую любимых героев из мультфильм</w:t>
      </w:r>
      <w:r w:rsidR="0000655D">
        <w:rPr>
          <w:color w:val="000000"/>
        </w:rPr>
        <w:t>ов</w:t>
      </w:r>
      <w:r>
        <w:rPr>
          <w:color w:val="000000"/>
        </w:rPr>
        <w:t xml:space="preserve"> и разные сюжеты: «Помоги смурфикам Соне и Шутнику убрать в комнате», </w:t>
      </w:r>
      <w:r w:rsidR="00126644">
        <w:rPr>
          <w:color w:val="000000"/>
        </w:rPr>
        <w:t>«Разложи по коро</w:t>
      </w:r>
      <w:r w:rsidR="008D73A0">
        <w:rPr>
          <w:color w:val="000000"/>
        </w:rPr>
        <w:t xml:space="preserve">бкам» (в красную – с гласным звуком в начале слова, в синюю – с согласным или в синюю с твёрдым согласным звуком, в зелёную – с мягким), «Подарки </w:t>
      </w:r>
      <w:r w:rsidR="00351F31">
        <w:rPr>
          <w:color w:val="000000"/>
        </w:rPr>
        <w:t>Маше и Мише</w:t>
      </w:r>
      <w:r w:rsidR="008D73A0">
        <w:rPr>
          <w:color w:val="000000"/>
        </w:rPr>
        <w:t xml:space="preserve">», «Накорми космонавтов». </w:t>
      </w:r>
      <w:r w:rsidR="00905496" w:rsidRPr="00905496">
        <w:rPr>
          <w:color w:val="000000"/>
        </w:rPr>
        <w:t>Функция «контейнер» позволяет так сделать упражнение, что при ошибке, картинка будет возвращаться на место</w:t>
      </w:r>
      <w:r w:rsidR="00905496">
        <w:rPr>
          <w:color w:val="000000"/>
        </w:rPr>
        <w:t>.</w:t>
      </w:r>
      <w:r w:rsidR="00905496" w:rsidRPr="00905496">
        <w:rPr>
          <w:color w:val="000000"/>
        </w:rPr>
        <w:t xml:space="preserve"> </w:t>
      </w:r>
      <w:r w:rsidR="008D73A0">
        <w:rPr>
          <w:color w:val="000000"/>
        </w:rPr>
        <w:t xml:space="preserve">Для распределения по категориям использую готовый шаблон программы </w:t>
      </w:r>
      <w:r w:rsidR="008D73A0">
        <w:rPr>
          <w:color w:val="000000"/>
          <w:lang w:val="en-US"/>
        </w:rPr>
        <w:t>ActivInspire</w:t>
      </w:r>
      <w:r w:rsidR="008D73A0">
        <w:rPr>
          <w:color w:val="000000"/>
        </w:rPr>
        <w:t>. Его плюс состоит в том, что вы разме</w:t>
      </w:r>
      <w:r w:rsidR="00DA5A5B">
        <w:rPr>
          <w:color w:val="000000"/>
        </w:rPr>
        <w:t>щ</w:t>
      </w:r>
      <w:r w:rsidR="008D73A0">
        <w:rPr>
          <w:color w:val="000000"/>
        </w:rPr>
        <w:t xml:space="preserve">аете картинки по </w:t>
      </w:r>
      <w:r w:rsidR="0000655D">
        <w:rPr>
          <w:color w:val="000000"/>
        </w:rPr>
        <w:t xml:space="preserve">нужным </w:t>
      </w:r>
      <w:r w:rsidR="008D73A0">
        <w:rPr>
          <w:color w:val="000000"/>
        </w:rPr>
        <w:t xml:space="preserve">категориям, всё остальное делает программа. </w:t>
      </w:r>
      <w:r w:rsidR="00DA5A5B">
        <w:rPr>
          <w:color w:val="000000"/>
        </w:rPr>
        <w:t>Например, упражнения по темам: «Разложи урожай», «Транспорт», «Дикие и домашние животные», «Продукты питания» и другие. Игру можно повторять любое количество раз, программа будет выдавать разную последовательность картинок, что даёт возможность устроить соревнование между детьми на лучшее время.</w:t>
      </w:r>
    </w:p>
    <w:p w:rsidR="00DA5A5B" w:rsidRDefault="00905496" w:rsidP="002D67D8">
      <w:pPr>
        <w:pStyle w:val="a3"/>
        <w:numPr>
          <w:ilvl w:val="0"/>
          <w:numId w:val="4"/>
        </w:numPr>
        <w:shd w:val="clear" w:color="auto" w:fill="FFFFFF"/>
        <w:spacing w:after="240" w:afterAutospacing="0"/>
        <w:ind w:left="567" w:hanging="567"/>
        <w:contextualSpacing/>
        <w:jc w:val="both"/>
        <w:rPr>
          <w:color w:val="000000"/>
        </w:rPr>
      </w:pPr>
      <w:r>
        <w:rPr>
          <w:color w:val="000000"/>
        </w:rPr>
        <w:t>«</w:t>
      </w:r>
      <w:r w:rsidR="00DA5A5B">
        <w:rPr>
          <w:color w:val="000000"/>
        </w:rPr>
        <w:t>Волшебные чернила</w:t>
      </w:r>
      <w:r>
        <w:rPr>
          <w:color w:val="000000"/>
        </w:rPr>
        <w:t>»</w:t>
      </w:r>
      <w:r w:rsidR="00DA5A5B">
        <w:rPr>
          <w:color w:val="000000"/>
        </w:rPr>
        <w:t>. Эта функция программы позволяет распределить объекты на флипчарте по разным слоям</w:t>
      </w:r>
      <w:r w:rsidR="00EC0380">
        <w:rPr>
          <w:color w:val="000000"/>
        </w:rPr>
        <w:t xml:space="preserve"> и с помощью</w:t>
      </w:r>
      <w:r w:rsidR="0000655D">
        <w:rPr>
          <w:color w:val="000000"/>
        </w:rPr>
        <w:t xml:space="preserve"> </w:t>
      </w:r>
      <w:r w:rsidR="00EC0380">
        <w:rPr>
          <w:color w:val="000000"/>
        </w:rPr>
        <w:t xml:space="preserve">лупы высвечивать нужные для решения задач объекты. </w:t>
      </w:r>
      <w:r w:rsidR="0000655D">
        <w:rPr>
          <w:color w:val="000000"/>
        </w:rPr>
        <w:t xml:space="preserve">Например, </w:t>
      </w:r>
      <w:r w:rsidR="00EC0380">
        <w:rPr>
          <w:color w:val="000000"/>
        </w:rPr>
        <w:t>упражнени</w:t>
      </w:r>
      <w:r w:rsidR="0000655D">
        <w:rPr>
          <w:color w:val="000000"/>
        </w:rPr>
        <w:t>я</w:t>
      </w:r>
      <w:r w:rsidR="00EC0380">
        <w:rPr>
          <w:color w:val="000000"/>
        </w:rPr>
        <w:t xml:space="preserve"> </w:t>
      </w:r>
      <w:r w:rsidR="0000655D">
        <w:rPr>
          <w:color w:val="000000"/>
        </w:rPr>
        <w:t>на</w:t>
      </w:r>
      <w:r w:rsidR="00EC0380">
        <w:rPr>
          <w:color w:val="000000"/>
        </w:rPr>
        <w:t xml:space="preserve"> автоматизаци</w:t>
      </w:r>
      <w:r w:rsidR="0000655D">
        <w:rPr>
          <w:color w:val="000000"/>
        </w:rPr>
        <w:t>ю</w:t>
      </w:r>
      <w:r w:rsidR="00EC0380">
        <w:rPr>
          <w:color w:val="000000"/>
        </w:rPr>
        <w:t xml:space="preserve"> звуков: «Что у Красной Шапочки в корзинке», «Подарки Деда мороза», «</w:t>
      </w:r>
      <w:r w:rsidR="0000655D">
        <w:rPr>
          <w:color w:val="000000"/>
        </w:rPr>
        <w:t>У</w:t>
      </w:r>
      <w:r w:rsidR="00EC0380">
        <w:rPr>
          <w:color w:val="000000"/>
        </w:rPr>
        <w:t xml:space="preserve"> Шапокляк в кошельке», «Что у Алладина в лампе», «Что у Коронавируса в коробке»</w:t>
      </w:r>
      <w:r w:rsidR="0000655D">
        <w:rPr>
          <w:color w:val="000000"/>
        </w:rPr>
        <w:t>, «Чебурашка собирается в армию»</w:t>
      </w:r>
      <w:r w:rsidR="00EC0380">
        <w:rPr>
          <w:color w:val="000000"/>
        </w:rPr>
        <w:t xml:space="preserve"> и другие; упражнения на расширение словарного запаса: «Какие фрукты (овощи) в корзине», «Что (кто) летает», «Кому принадлежат инструменты», «Отгадай загадку»</w:t>
      </w:r>
      <w:r w:rsidR="000E6675">
        <w:rPr>
          <w:color w:val="000000"/>
        </w:rPr>
        <w:t>, упражнения по обучению грамоте: «Вставь пропущенную букву (слог, слово)».</w:t>
      </w:r>
    </w:p>
    <w:p w:rsidR="00B30C5E" w:rsidRPr="00145316" w:rsidRDefault="00905496" w:rsidP="00145316">
      <w:pPr>
        <w:pStyle w:val="a3"/>
        <w:numPr>
          <w:ilvl w:val="0"/>
          <w:numId w:val="4"/>
        </w:numPr>
        <w:shd w:val="clear" w:color="auto" w:fill="FFFFFF"/>
        <w:spacing w:after="240" w:afterAutospacing="0"/>
        <w:ind w:left="567" w:hanging="567"/>
        <w:contextualSpacing/>
        <w:jc w:val="both"/>
        <w:rPr>
          <w:color w:val="000000"/>
        </w:rPr>
      </w:pPr>
      <w:r>
        <w:rPr>
          <w:color w:val="000000"/>
        </w:rPr>
        <w:t>Готовы</w:t>
      </w:r>
      <w:r w:rsidR="00145316">
        <w:rPr>
          <w:color w:val="000000"/>
        </w:rPr>
        <w:t>е</w:t>
      </w:r>
      <w:r>
        <w:rPr>
          <w:color w:val="000000"/>
        </w:rPr>
        <w:t xml:space="preserve"> шаблон</w:t>
      </w:r>
      <w:r w:rsidR="00145316">
        <w:rPr>
          <w:color w:val="000000"/>
        </w:rPr>
        <w:t>ы</w:t>
      </w:r>
      <w:r w:rsidR="0000655D">
        <w:rPr>
          <w:color w:val="000000"/>
        </w:rPr>
        <w:t xml:space="preserve"> </w:t>
      </w:r>
      <w:r w:rsidR="00145316">
        <w:rPr>
          <w:color w:val="000000"/>
        </w:rPr>
        <w:t>игр</w:t>
      </w:r>
      <w:r w:rsidR="00351F31">
        <w:rPr>
          <w:color w:val="000000"/>
        </w:rPr>
        <w:t xml:space="preserve"> -</w:t>
      </w:r>
      <w:r w:rsidR="00145316">
        <w:rPr>
          <w:color w:val="000000"/>
        </w:rPr>
        <w:t xml:space="preserve"> </w:t>
      </w:r>
      <w:r>
        <w:rPr>
          <w:color w:val="000000"/>
        </w:rPr>
        <w:t>«</w:t>
      </w:r>
      <w:r w:rsidR="0000655D">
        <w:rPr>
          <w:color w:val="000000"/>
        </w:rPr>
        <w:t>ф</w:t>
      </w:r>
      <w:r w:rsidR="00382A53">
        <w:rPr>
          <w:color w:val="000000"/>
        </w:rPr>
        <w:t>лэш-карты</w:t>
      </w:r>
      <w:r>
        <w:rPr>
          <w:color w:val="000000"/>
        </w:rPr>
        <w:t>»</w:t>
      </w:r>
      <w:r w:rsidR="00145316">
        <w:rPr>
          <w:color w:val="000000"/>
        </w:rPr>
        <w:t>, «последовательность», «кроссворд»</w:t>
      </w:r>
      <w:r w:rsidR="00382A53">
        <w:rPr>
          <w:color w:val="000000"/>
        </w:rPr>
        <w:t xml:space="preserve"> используют для восприятия визуальной информации, развития ассоциаций</w:t>
      </w:r>
      <w:r w:rsidR="00145316">
        <w:rPr>
          <w:color w:val="000000"/>
        </w:rPr>
        <w:t xml:space="preserve">, </w:t>
      </w:r>
      <w:r w:rsidR="00145316" w:rsidRPr="00145316">
        <w:rPr>
          <w:color w:val="000000"/>
        </w:rPr>
        <w:t>развити</w:t>
      </w:r>
      <w:r w:rsidR="00145316">
        <w:rPr>
          <w:color w:val="000000"/>
        </w:rPr>
        <w:t>я</w:t>
      </w:r>
      <w:r w:rsidR="00145316" w:rsidRPr="00145316">
        <w:rPr>
          <w:color w:val="000000"/>
        </w:rPr>
        <w:t xml:space="preserve"> логического мышления и связной речи. </w:t>
      </w:r>
      <w:r w:rsidR="00382A53">
        <w:rPr>
          <w:color w:val="000000"/>
        </w:rPr>
        <w:t xml:space="preserve"> </w:t>
      </w:r>
      <w:r w:rsidR="00351F31">
        <w:rPr>
          <w:color w:val="000000"/>
        </w:rPr>
        <w:t xml:space="preserve">С помощью готовых шаблонов можно создать </w:t>
      </w:r>
      <w:r w:rsidR="008E308C">
        <w:rPr>
          <w:color w:val="000000"/>
        </w:rPr>
        <w:t>упражнения</w:t>
      </w:r>
      <w:r w:rsidR="00351F31">
        <w:rPr>
          <w:color w:val="000000"/>
        </w:rPr>
        <w:t xml:space="preserve"> </w:t>
      </w:r>
      <w:r w:rsidR="00382A53">
        <w:rPr>
          <w:color w:val="000000"/>
        </w:rPr>
        <w:t>«Назови противоположное слово», «</w:t>
      </w:r>
      <w:r w:rsidR="00351F31">
        <w:rPr>
          <w:color w:val="000000"/>
        </w:rPr>
        <w:t>Подбери</w:t>
      </w:r>
      <w:r w:rsidR="00382A53">
        <w:rPr>
          <w:color w:val="000000"/>
        </w:rPr>
        <w:t xml:space="preserve"> подходящую по смыслу картинку», «Назови логическую пару»</w:t>
      </w:r>
      <w:r w:rsidR="00145316">
        <w:rPr>
          <w:color w:val="000000"/>
        </w:rPr>
        <w:t xml:space="preserve">, </w:t>
      </w:r>
      <w:r w:rsidR="000E6675" w:rsidRPr="00145316">
        <w:rPr>
          <w:color w:val="000000"/>
        </w:rPr>
        <w:t>«Логические цепочки», «Что было с начала, что потом», «Составь рассказ по серии картинок».</w:t>
      </w:r>
    </w:p>
    <w:p w:rsidR="002D67D8" w:rsidRPr="00145316" w:rsidRDefault="00145316" w:rsidP="00145316">
      <w:pPr>
        <w:pStyle w:val="a3"/>
        <w:numPr>
          <w:ilvl w:val="0"/>
          <w:numId w:val="4"/>
        </w:numPr>
        <w:shd w:val="clear" w:color="auto" w:fill="FFFFFF"/>
        <w:spacing w:after="240" w:afterAutospacing="0"/>
        <w:ind w:left="567" w:hanging="567"/>
        <w:contextualSpacing/>
        <w:jc w:val="both"/>
        <w:rPr>
          <w:color w:val="000000"/>
        </w:rPr>
      </w:pPr>
      <w:r>
        <w:rPr>
          <w:color w:val="000000"/>
        </w:rPr>
        <w:lastRenderedPageBreak/>
        <w:t>«</w:t>
      </w:r>
      <w:r w:rsidR="00A6233D">
        <w:rPr>
          <w:color w:val="000000"/>
        </w:rPr>
        <w:t>Шторка и прожектор</w:t>
      </w:r>
      <w:r>
        <w:rPr>
          <w:color w:val="000000"/>
        </w:rPr>
        <w:t>»</w:t>
      </w:r>
      <w:r w:rsidR="00351F31">
        <w:rPr>
          <w:color w:val="000000"/>
        </w:rPr>
        <w:t xml:space="preserve"> - э</w:t>
      </w:r>
      <w:r w:rsidR="008942DE">
        <w:rPr>
          <w:color w:val="000000"/>
        </w:rPr>
        <w:t>ти функции позволяют демонстрировать объекты на флипчарте частично и последовательно.</w:t>
      </w:r>
      <w:r w:rsidR="002D67D8">
        <w:rPr>
          <w:color w:val="000000"/>
        </w:rPr>
        <w:t xml:space="preserve"> </w:t>
      </w:r>
      <w:r w:rsidR="008E308C">
        <w:rPr>
          <w:color w:val="000000"/>
        </w:rPr>
        <w:t xml:space="preserve">Их используют в </w:t>
      </w:r>
      <w:r w:rsidR="002D67D8">
        <w:rPr>
          <w:color w:val="000000"/>
        </w:rPr>
        <w:t>упражнения</w:t>
      </w:r>
      <w:r w:rsidR="008E308C">
        <w:rPr>
          <w:color w:val="000000"/>
        </w:rPr>
        <w:t>х</w:t>
      </w:r>
      <w:r w:rsidR="00351F31">
        <w:rPr>
          <w:color w:val="000000"/>
        </w:rPr>
        <w:t xml:space="preserve"> </w:t>
      </w:r>
      <w:r w:rsidR="002D67D8">
        <w:rPr>
          <w:color w:val="000000"/>
        </w:rPr>
        <w:t>«Запомни и повтори», «Найди и назови предмет»</w:t>
      </w:r>
      <w:r w:rsidR="004F3A78">
        <w:rPr>
          <w:color w:val="000000"/>
        </w:rPr>
        <w:t>, «На каком месте находится».</w:t>
      </w:r>
      <w:r w:rsidR="002D67D8">
        <w:rPr>
          <w:color w:val="000000"/>
        </w:rPr>
        <w:t xml:space="preserve"> Также эту функцию можно использовать, если вы хотите открывать материал на странице последовательно и дозированно. </w:t>
      </w:r>
    </w:p>
    <w:p w:rsidR="002D67D8" w:rsidRDefault="004D47F0" w:rsidP="002D67D8">
      <w:pPr>
        <w:pStyle w:val="a3"/>
        <w:shd w:val="clear" w:color="auto" w:fill="FFFFFF"/>
        <w:spacing w:after="240" w:afterAutospacing="0"/>
        <w:ind w:firstLine="851"/>
        <w:contextualSpacing/>
        <w:jc w:val="both"/>
      </w:pPr>
      <w:r>
        <w:t xml:space="preserve"> </w:t>
      </w:r>
    </w:p>
    <w:p w:rsidR="00185B4F" w:rsidRPr="002D67D8" w:rsidRDefault="00127BCC" w:rsidP="002D67D8">
      <w:pPr>
        <w:pStyle w:val="a3"/>
        <w:shd w:val="clear" w:color="auto" w:fill="FFFFFF"/>
        <w:spacing w:after="240" w:afterAutospacing="0"/>
        <w:ind w:firstLine="851"/>
        <w:contextualSpacing/>
        <w:jc w:val="both"/>
        <w:rPr>
          <w:color w:val="000000"/>
        </w:rPr>
      </w:pPr>
      <w:r>
        <w:t>На основании</w:t>
      </w:r>
      <w:r w:rsidR="008E308C">
        <w:t xml:space="preserve"> </w:t>
      </w:r>
      <w:r>
        <w:t xml:space="preserve">вышесказанного можно сделать вывод о преимуществах использования </w:t>
      </w:r>
      <w:r w:rsidR="005C56B5">
        <w:t xml:space="preserve">интерактивной панели </w:t>
      </w:r>
      <w:r w:rsidR="00822A82" w:rsidRPr="004A79F3">
        <w:t>Teach Touch</w:t>
      </w:r>
      <w:r>
        <w:t xml:space="preserve"> для </w:t>
      </w:r>
      <w:r w:rsidR="00185B4F">
        <w:t>детей и педагогов: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185B4F" w:rsidTr="00185B4F">
        <w:tc>
          <w:tcPr>
            <w:tcW w:w="5210" w:type="dxa"/>
          </w:tcPr>
          <w:p w:rsidR="00185B4F" w:rsidRDefault="00185B4F" w:rsidP="002D67D8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преимущества использования интерактивной панели </w:t>
            </w:r>
            <w:r w:rsidRPr="004A79F3">
              <w:rPr>
                <w:rFonts w:ascii="Times New Roman" w:hAnsi="Times New Roman" w:cs="Times New Roman"/>
                <w:sz w:val="24"/>
                <w:szCs w:val="24"/>
              </w:rPr>
              <w:t>Teach Touch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</w:t>
            </w:r>
          </w:p>
        </w:tc>
        <w:tc>
          <w:tcPr>
            <w:tcW w:w="5211" w:type="dxa"/>
          </w:tcPr>
          <w:p w:rsidR="00185B4F" w:rsidRDefault="00185B4F" w:rsidP="002D67D8">
            <w:pPr>
              <w:spacing w:after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преимущества использования интерактивной панели </w:t>
            </w:r>
            <w:r w:rsidRPr="004A79F3">
              <w:rPr>
                <w:rFonts w:ascii="Times New Roman" w:hAnsi="Times New Roman" w:cs="Times New Roman"/>
                <w:sz w:val="24"/>
                <w:szCs w:val="24"/>
              </w:rPr>
              <w:t>Teach Touch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308C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</w:p>
        </w:tc>
      </w:tr>
      <w:tr w:rsidR="00185B4F" w:rsidTr="00185B4F">
        <w:tc>
          <w:tcPr>
            <w:tcW w:w="5210" w:type="dxa"/>
          </w:tcPr>
          <w:p w:rsidR="00185B4F" w:rsidRPr="00127BCC" w:rsidRDefault="00185B4F" w:rsidP="002D67D8">
            <w:pPr>
              <w:pStyle w:val="a4"/>
              <w:numPr>
                <w:ilvl w:val="0"/>
                <w:numId w:val="5"/>
              </w:numPr>
              <w:spacing w:after="240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BCC">
              <w:rPr>
                <w:rFonts w:ascii="Times New Roman" w:hAnsi="Times New Roman" w:cs="Times New Roman"/>
                <w:sz w:val="24"/>
                <w:szCs w:val="24"/>
              </w:rPr>
              <w:t>повышает мотивацию обучения детей, активизирует непроизвольное внимание за счёт использования новых способов подачи материала, помогает развитию произвольного внимания;</w:t>
            </w:r>
          </w:p>
          <w:p w:rsidR="00185B4F" w:rsidRPr="00127BCC" w:rsidRDefault="00185B4F" w:rsidP="002D67D8">
            <w:pPr>
              <w:pStyle w:val="a4"/>
              <w:numPr>
                <w:ilvl w:val="0"/>
                <w:numId w:val="5"/>
              </w:numPr>
              <w:spacing w:after="240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BCC">
              <w:rPr>
                <w:rFonts w:ascii="Times New Roman" w:hAnsi="Times New Roman" w:cs="Times New Roman"/>
                <w:sz w:val="24"/>
                <w:szCs w:val="24"/>
              </w:rPr>
              <w:t>активизирует зрительную, слуховую, моторную память;</w:t>
            </w:r>
          </w:p>
          <w:p w:rsidR="00185B4F" w:rsidRPr="00127BCC" w:rsidRDefault="00185B4F" w:rsidP="002D67D8">
            <w:pPr>
              <w:pStyle w:val="a4"/>
              <w:numPr>
                <w:ilvl w:val="0"/>
                <w:numId w:val="5"/>
              </w:numPr>
              <w:spacing w:after="240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BCC">
              <w:rPr>
                <w:rFonts w:ascii="Times New Roman" w:hAnsi="Times New Roman" w:cs="Times New Roman"/>
                <w:sz w:val="24"/>
                <w:szCs w:val="24"/>
              </w:rPr>
              <w:t>развивает мелкую моторику за счёт управления стилусом и кистью;</w:t>
            </w:r>
          </w:p>
          <w:p w:rsidR="00185B4F" w:rsidRPr="00127BCC" w:rsidRDefault="00185B4F" w:rsidP="002D67D8">
            <w:pPr>
              <w:pStyle w:val="a4"/>
              <w:numPr>
                <w:ilvl w:val="0"/>
                <w:numId w:val="5"/>
              </w:numPr>
              <w:spacing w:after="240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BCC">
              <w:rPr>
                <w:rFonts w:ascii="Times New Roman" w:hAnsi="Times New Roman" w:cs="Times New Roman"/>
                <w:sz w:val="24"/>
                <w:szCs w:val="24"/>
              </w:rPr>
              <w:t>расширяет объём полученной информации;</w:t>
            </w:r>
          </w:p>
          <w:p w:rsidR="00185B4F" w:rsidRPr="00127BCC" w:rsidRDefault="00185B4F" w:rsidP="002D67D8">
            <w:pPr>
              <w:pStyle w:val="a4"/>
              <w:numPr>
                <w:ilvl w:val="0"/>
                <w:numId w:val="5"/>
              </w:numPr>
              <w:spacing w:after="240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BCC">
              <w:rPr>
                <w:rFonts w:ascii="Times New Roman" w:hAnsi="Times New Roman" w:cs="Times New Roman"/>
                <w:sz w:val="24"/>
                <w:szCs w:val="24"/>
              </w:rPr>
              <w:t>формирует навыки самостоятельной продуктивной деятельности;</w:t>
            </w:r>
          </w:p>
          <w:p w:rsidR="00185B4F" w:rsidRPr="00127BCC" w:rsidRDefault="00185B4F" w:rsidP="002D67D8">
            <w:pPr>
              <w:pStyle w:val="a4"/>
              <w:numPr>
                <w:ilvl w:val="0"/>
                <w:numId w:val="5"/>
              </w:numPr>
              <w:spacing w:after="240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BCC">
              <w:rPr>
                <w:rFonts w:ascii="Times New Roman" w:hAnsi="Times New Roman" w:cs="Times New Roman"/>
                <w:sz w:val="24"/>
                <w:szCs w:val="24"/>
              </w:rPr>
              <w:t>побуждает детей к познавательной деятельности, повышает качество знаний;</w:t>
            </w:r>
          </w:p>
          <w:p w:rsidR="00185B4F" w:rsidRPr="00185B4F" w:rsidRDefault="00185B4F" w:rsidP="002D67D8">
            <w:pPr>
              <w:pStyle w:val="a4"/>
              <w:numPr>
                <w:ilvl w:val="0"/>
                <w:numId w:val="5"/>
              </w:numPr>
              <w:spacing w:after="240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BCC">
              <w:rPr>
                <w:rFonts w:ascii="Times New Roman" w:hAnsi="Times New Roman" w:cs="Times New Roman"/>
                <w:sz w:val="24"/>
                <w:szCs w:val="24"/>
              </w:rPr>
              <w:t>создает благоприятные условия для лучшего взаимопонимания учител</w:t>
            </w:r>
            <w:r w:rsidR="008E308C">
              <w:rPr>
                <w:rFonts w:ascii="Times New Roman" w:hAnsi="Times New Roman" w:cs="Times New Roman"/>
                <w:sz w:val="24"/>
                <w:szCs w:val="24"/>
              </w:rPr>
              <w:t>я-логопеда и детей</w:t>
            </w:r>
            <w:r w:rsidRPr="00127BCC">
              <w:rPr>
                <w:rFonts w:ascii="Times New Roman" w:hAnsi="Times New Roman" w:cs="Times New Roman"/>
                <w:sz w:val="24"/>
                <w:szCs w:val="24"/>
              </w:rPr>
              <w:t xml:space="preserve"> и их сотрудничества в </w:t>
            </w:r>
            <w:r w:rsidR="008E308C">
              <w:rPr>
                <w:rFonts w:ascii="Times New Roman" w:hAnsi="Times New Roman" w:cs="Times New Roman"/>
                <w:sz w:val="24"/>
                <w:szCs w:val="24"/>
              </w:rPr>
              <w:t>образовательном</w:t>
            </w:r>
            <w:r w:rsidRPr="00127BCC">
              <w:rPr>
                <w:rFonts w:ascii="Times New Roman" w:hAnsi="Times New Roman" w:cs="Times New Roman"/>
                <w:sz w:val="24"/>
                <w:szCs w:val="24"/>
              </w:rPr>
              <w:t xml:space="preserve"> процессе.</w:t>
            </w:r>
          </w:p>
        </w:tc>
        <w:tc>
          <w:tcPr>
            <w:tcW w:w="5211" w:type="dxa"/>
          </w:tcPr>
          <w:p w:rsidR="00185B4F" w:rsidRPr="00185B4F" w:rsidRDefault="00185B4F" w:rsidP="002D67D8">
            <w:pPr>
              <w:pStyle w:val="a4"/>
              <w:numPr>
                <w:ilvl w:val="0"/>
                <w:numId w:val="6"/>
              </w:numPr>
              <w:spacing w:after="240"/>
              <w:ind w:left="325" w:hanging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B4F">
              <w:rPr>
                <w:rFonts w:ascii="Times New Roman" w:hAnsi="Times New Roman" w:cs="Times New Roman"/>
                <w:sz w:val="24"/>
                <w:szCs w:val="24"/>
              </w:rPr>
              <w:t>сенсорная панель является средством, активизирующим коррекционную работу;</w:t>
            </w:r>
          </w:p>
          <w:p w:rsidR="00185B4F" w:rsidRPr="00185B4F" w:rsidRDefault="00185B4F" w:rsidP="002D67D8">
            <w:pPr>
              <w:pStyle w:val="a4"/>
              <w:numPr>
                <w:ilvl w:val="0"/>
                <w:numId w:val="6"/>
              </w:numPr>
              <w:spacing w:after="240"/>
              <w:ind w:left="325" w:hanging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B4F">
              <w:rPr>
                <w:rFonts w:ascii="Times New Roman" w:hAnsi="Times New Roman" w:cs="Times New Roman"/>
                <w:sz w:val="24"/>
                <w:szCs w:val="24"/>
              </w:rPr>
              <w:t>учебная деятельность детей реализуется в игровой форме;</w:t>
            </w:r>
          </w:p>
          <w:p w:rsidR="00185B4F" w:rsidRPr="00185B4F" w:rsidRDefault="00185B4F" w:rsidP="002D67D8">
            <w:pPr>
              <w:pStyle w:val="a4"/>
              <w:numPr>
                <w:ilvl w:val="0"/>
                <w:numId w:val="6"/>
              </w:numPr>
              <w:spacing w:after="240"/>
              <w:ind w:left="325" w:hanging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B4F">
              <w:rPr>
                <w:rFonts w:ascii="Times New Roman" w:hAnsi="Times New Roman" w:cs="Times New Roman"/>
                <w:sz w:val="24"/>
                <w:szCs w:val="24"/>
              </w:rPr>
              <w:t>быстрый доступ к различным тренажерам, необходимым для отработки умений и навыков, а также для закрепления пройденного материала;</w:t>
            </w:r>
          </w:p>
          <w:p w:rsidR="00185B4F" w:rsidRPr="00185B4F" w:rsidRDefault="00185B4F" w:rsidP="002D67D8">
            <w:pPr>
              <w:pStyle w:val="a4"/>
              <w:numPr>
                <w:ilvl w:val="0"/>
                <w:numId w:val="6"/>
              </w:numPr>
              <w:spacing w:after="240"/>
              <w:ind w:left="325" w:hanging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B4F">
              <w:rPr>
                <w:rFonts w:ascii="Times New Roman" w:hAnsi="Times New Roman" w:cs="Times New Roman"/>
                <w:sz w:val="24"/>
                <w:szCs w:val="24"/>
              </w:rPr>
              <w:t>высокая скорость обновления дидактического материала на экране экономит время на занятии;</w:t>
            </w:r>
          </w:p>
          <w:p w:rsidR="00185B4F" w:rsidRPr="00185B4F" w:rsidRDefault="00185B4F" w:rsidP="002D67D8">
            <w:pPr>
              <w:pStyle w:val="a4"/>
              <w:numPr>
                <w:ilvl w:val="0"/>
                <w:numId w:val="6"/>
              </w:numPr>
              <w:spacing w:after="240"/>
              <w:ind w:left="325" w:hanging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B4F">
              <w:rPr>
                <w:rFonts w:ascii="Times New Roman" w:hAnsi="Times New Roman" w:cs="Times New Roman"/>
                <w:sz w:val="24"/>
                <w:szCs w:val="24"/>
              </w:rPr>
              <w:t>расширение творческих способностей педагога;</w:t>
            </w:r>
          </w:p>
          <w:p w:rsidR="00185B4F" w:rsidRPr="00185B4F" w:rsidRDefault="00185B4F" w:rsidP="002D67D8">
            <w:pPr>
              <w:pStyle w:val="a4"/>
              <w:numPr>
                <w:ilvl w:val="0"/>
                <w:numId w:val="6"/>
              </w:numPr>
              <w:spacing w:after="240"/>
              <w:ind w:left="325" w:hanging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B4F">
              <w:rPr>
                <w:rFonts w:ascii="Times New Roman" w:hAnsi="Times New Roman" w:cs="Times New Roman"/>
                <w:sz w:val="24"/>
                <w:szCs w:val="24"/>
              </w:rPr>
              <w:t>реализация социального заказа, обусловленного информатизацией современного общества</w:t>
            </w:r>
          </w:p>
        </w:tc>
      </w:tr>
    </w:tbl>
    <w:p w:rsidR="00136588" w:rsidRDefault="00136588" w:rsidP="002D67D8">
      <w:pPr>
        <w:spacing w:after="24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1EE5" w:rsidRDefault="00185B4F" w:rsidP="002D67D8">
      <w:pPr>
        <w:spacing w:after="24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5B4F">
        <w:rPr>
          <w:rFonts w:ascii="Times New Roman" w:hAnsi="Times New Roman" w:cs="Times New Roman"/>
          <w:sz w:val="24"/>
          <w:szCs w:val="24"/>
        </w:rPr>
        <w:t>Работа с интерактивной панелью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B4F">
        <w:rPr>
          <w:rFonts w:ascii="Times New Roman" w:hAnsi="Times New Roman" w:cs="Times New Roman"/>
          <w:sz w:val="24"/>
          <w:szCs w:val="24"/>
        </w:rPr>
        <w:t>позволила по-новому использовать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B4F">
        <w:rPr>
          <w:rFonts w:ascii="Times New Roman" w:hAnsi="Times New Roman" w:cs="Times New Roman"/>
          <w:sz w:val="24"/>
          <w:szCs w:val="24"/>
        </w:rPr>
        <w:t>образовательной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B4F">
        <w:rPr>
          <w:rFonts w:ascii="Times New Roman" w:hAnsi="Times New Roman" w:cs="Times New Roman"/>
          <w:sz w:val="24"/>
          <w:szCs w:val="24"/>
        </w:rPr>
        <w:t>дидактические игры и упражнения,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B4F">
        <w:rPr>
          <w:rFonts w:ascii="Times New Roman" w:hAnsi="Times New Roman" w:cs="Times New Roman"/>
          <w:sz w:val="24"/>
          <w:szCs w:val="24"/>
        </w:rPr>
        <w:t>коммуникативные игры, проблемные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B4F">
        <w:rPr>
          <w:rFonts w:ascii="Times New Roman" w:hAnsi="Times New Roman" w:cs="Times New Roman"/>
          <w:sz w:val="24"/>
          <w:szCs w:val="24"/>
        </w:rPr>
        <w:t>ситуации, творческие задания.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29891129"/>
      <w:r w:rsidRPr="00185B4F">
        <w:rPr>
          <w:rFonts w:ascii="Times New Roman" w:hAnsi="Times New Roman" w:cs="Times New Roman"/>
          <w:sz w:val="24"/>
          <w:szCs w:val="24"/>
        </w:rPr>
        <w:t>Использование интерактивной панели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B4F">
        <w:rPr>
          <w:rFonts w:ascii="Times New Roman" w:hAnsi="Times New Roman" w:cs="Times New Roman"/>
          <w:sz w:val="24"/>
          <w:szCs w:val="24"/>
        </w:rPr>
        <w:t>совместной и самостоятельной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B4F">
        <w:rPr>
          <w:rFonts w:ascii="Times New Roman" w:hAnsi="Times New Roman" w:cs="Times New Roman"/>
          <w:sz w:val="24"/>
          <w:szCs w:val="24"/>
        </w:rPr>
        <w:t>деятельности ребенка явилось одним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B4F">
        <w:rPr>
          <w:rFonts w:ascii="Times New Roman" w:hAnsi="Times New Roman" w:cs="Times New Roman"/>
          <w:sz w:val="24"/>
          <w:szCs w:val="24"/>
        </w:rPr>
        <w:t>из эффективных способов мотивации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B4F">
        <w:rPr>
          <w:rFonts w:ascii="Times New Roman" w:hAnsi="Times New Roman" w:cs="Times New Roman"/>
          <w:sz w:val="24"/>
          <w:szCs w:val="24"/>
        </w:rPr>
        <w:t>индивидуализации обучения, развития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B4F">
        <w:rPr>
          <w:rFonts w:ascii="Times New Roman" w:hAnsi="Times New Roman" w:cs="Times New Roman"/>
          <w:sz w:val="24"/>
          <w:szCs w:val="24"/>
        </w:rPr>
        <w:t>творческих способностей и создания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B4F">
        <w:rPr>
          <w:rFonts w:ascii="Times New Roman" w:hAnsi="Times New Roman" w:cs="Times New Roman"/>
          <w:sz w:val="24"/>
          <w:szCs w:val="24"/>
        </w:rPr>
        <w:t>благоприятного эмоционального фона.</w:t>
      </w:r>
      <w:r w:rsidR="00136588">
        <w:rPr>
          <w:rFonts w:ascii="Times New Roman" w:hAnsi="Times New Roman" w:cs="Times New Roman"/>
          <w:sz w:val="24"/>
          <w:szCs w:val="24"/>
        </w:rPr>
        <w:t xml:space="preserve"> </w:t>
      </w:r>
      <w:r w:rsidR="00801EE5" w:rsidRPr="00801EE5">
        <w:rPr>
          <w:rFonts w:ascii="Times New Roman" w:hAnsi="Times New Roman" w:cs="Times New Roman"/>
          <w:sz w:val="24"/>
          <w:szCs w:val="24"/>
        </w:rPr>
        <w:t>В</w:t>
      </w:r>
      <w:r w:rsidR="00801EE5">
        <w:rPr>
          <w:rFonts w:ascii="Times New Roman" w:hAnsi="Times New Roman" w:cs="Times New Roman"/>
          <w:sz w:val="24"/>
          <w:szCs w:val="24"/>
        </w:rPr>
        <w:t xml:space="preserve">сё это нашло отражение </w:t>
      </w:r>
      <w:r w:rsidR="00801EE5" w:rsidRPr="00801EE5">
        <w:rPr>
          <w:rFonts w:ascii="Times New Roman" w:hAnsi="Times New Roman" w:cs="Times New Roman"/>
          <w:sz w:val="24"/>
          <w:szCs w:val="24"/>
        </w:rPr>
        <w:t>в положительной мотивации воспитанников, увеличении количества решаемых задач, разнообразии форм представления учебно-игрового и наглядного материала, и форм организации образовательной деятельности. Ребенок активно включается в процесс овладения правильной и грамотной речью.</w:t>
      </w:r>
    </w:p>
    <w:bookmarkEnd w:id="2"/>
    <w:p w:rsidR="000E6675" w:rsidRDefault="000E6675" w:rsidP="002D67D8">
      <w:pPr>
        <w:spacing w:after="24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5F7">
        <w:rPr>
          <w:rFonts w:ascii="Times New Roman" w:hAnsi="Times New Roman" w:cs="Times New Roman"/>
          <w:sz w:val="24"/>
          <w:szCs w:val="24"/>
        </w:rPr>
        <w:t>Но необходимо п</w:t>
      </w:r>
      <w:r>
        <w:rPr>
          <w:rFonts w:ascii="Times New Roman" w:hAnsi="Times New Roman" w:cs="Times New Roman"/>
          <w:sz w:val="24"/>
          <w:szCs w:val="24"/>
        </w:rPr>
        <w:t xml:space="preserve">омнить, </w:t>
      </w:r>
      <w:r w:rsidR="00185B4F">
        <w:rPr>
          <w:rFonts w:ascii="Times New Roman" w:hAnsi="Times New Roman" w:cs="Times New Roman"/>
          <w:sz w:val="24"/>
          <w:szCs w:val="24"/>
        </w:rPr>
        <w:t>что, современные</w:t>
      </w:r>
      <w:r>
        <w:rPr>
          <w:rFonts w:ascii="Times New Roman" w:hAnsi="Times New Roman" w:cs="Times New Roman"/>
          <w:sz w:val="24"/>
          <w:szCs w:val="24"/>
        </w:rPr>
        <w:t xml:space="preserve"> технические средства</w:t>
      </w:r>
      <w:r w:rsidRPr="004835F7">
        <w:rPr>
          <w:rFonts w:ascii="Times New Roman" w:hAnsi="Times New Roman" w:cs="Times New Roman"/>
          <w:sz w:val="24"/>
          <w:szCs w:val="24"/>
        </w:rPr>
        <w:t xml:space="preserve"> — это не волшебная </w:t>
      </w:r>
      <w:r w:rsidR="00185B4F" w:rsidRPr="004835F7">
        <w:rPr>
          <w:rFonts w:ascii="Times New Roman" w:hAnsi="Times New Roman" w:cs="Times New Roman"/>
          <w:sz w:val="24"/>
          <w:szCs w:val="24"/>
        </w:rPr>
        <w:t>палочка, которая</w:t>
      </w:r>
      <w:r w:rsidRPr="004835F7">
        <w:rPr>
          <w:rFonts w:ascii="Times New Roman" w:hAnsi="Times New Roman" w:cs="Times New Roman"/>
          <w:sz w:val="24"/>
          <w:szCs w:val="24"/>
        </w:rPr>
        <w:t xml:space="preserve"> за один час игры </w:t>
      </w:r>
      <w:r w:rsidR="00185B4F" w:rsidRPr="004835F7">
        <w:rPr>
          <w:rFonts w:ascii="Times New Roman" w:hAnsi="Times New Roman" w:cs="Times New Roman"/>
          <w:sz w:val="24"/>
          <w:szCs w:val="24"/>
        </w:rPr>
        <w:t>перенесёт ребенка в</w:t>
      </w:r>
      <w:r w:rsidRPr="004835F7">
        <w:rPr>
          <w:rFonts w:ascii="Times New Roman" w:hAnsi="Times New Roman" w:cs="Times New Roman"/>
          <w:sz w:val="24"/>
          <w:szCs w:val="24"/>
        </w:rPr>
        <w:t xml:space="preserve"> новый мир и </w:t>
      </w:r>
      <w:r>
        <w:rPr>
          <w:rFonts w:ascii="Times New Roman" w:hAnsi="Times New Roman" w:cs="Times New Roman"/>
          <w:sz w:val="24"/>
          <w:szCs w:val="24"/>
        </w:rPr>
        <w:t xml:space="preserve">сделает сразу умным и развитым. </w:t>
      </w:r>
      <w:r w:rsidRPr="004835F7">
        <w:rPr>
          <w:rFonts w:ascii="Times New Roman" w:hAnsi="Times New Roman" w:cs="Times New Roman"/>
          <w:sz w:val="24"/>
          <w:szCs w:val="24"/>
        </w:rPr>
        <w:t xml:space="preserve">Как и любые </w:t>
      </w:r>
      <w:r w:rsidR="00185B4F" w:rsidRPr="004835F7">
        <w:rPr>
          <w:rFonts w:ascii="Times New Roman" w:hAnsi="Times New Roman" w:cs="Times New Roman"/>
          <w:sz w:val="24"/>
          <w:szCs w:val="24"/>
        </w:rPr>
        <w:t>занятия, интерактивные игры</w:t>
      </w:r>
      <w:r w:rsidRPr="004835F7">
        <w:rPr>
          <w:rFonts w:ascii="Times New Roman" w:hAnsi="Times New Roman" w:cs="Times New Roman"/>
          <w:sz w:val="24"/>
          <w:szCs w:val="24"/>
        </w:rPr>
        <w:t xml:space="preserve"> требуют времени, правильного применения, терпени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835F7">
        <w:rPr>
          <w:rFonts w:ascii="Times New Roman" w:hAnsi="Times New Roman" w:cs="Times New Roman"/>
          <w:sz w:val="24"/>
          <w:szCs w:val="24"/>
        </w:rPr>
        <w:t xml:space="preserve">. Только </w:t>
      </w:r>
      <w:r w:rsidR="00185B4F" w:rsidRPr="004835F7">
        <w:rPr>
          <w:rFonts w:ascii="Times New Roman" w:hAnsi="Times New Roman" w:cs="Times New Roman"/>
          <w:sz w:val="24"/>
          <w:szCs w:val="24"/>
        </w:rPr>
        <w:t>т</w:t>
      </w:r>
      <w:r w:rsidR="00185B4F">
        <w:rPr>
          <w:rFonts w:ascii="Times New Roman" w:hAnsi="Times New Roman" w:cs="Times New Roman"/>
          <w:sz w:val="24"/>
          <w:szCs w:val="24"/>
        </w:rPr>
        <w:t>огда эти</w:t>
      </w:r>
      <w:r>
        <w:rPr>
          <w:rFonts w:ascii="Times New Roman" w:hAnsi="Times New Roman" w:cs="Times New Roman"/>
          <w:sz w:val="24"/>
          <w:szCs w:val="24"/>
        </w:rPr>
        <w:t xml:space="preserve"> занятия дадут эффект.</w:t>
      </w:r>
    </w:p>
    <w:sectPr w:rsidR="000E6675" w:rsidSect="00127BCC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73A1"/>
    <w:multiLevelType w:val="hybridMultilevel"/>
    <w:tmpl w:val="97145E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A5962"/>
    <w:multiLevelType w:val="hybridMultilevel"/>
    <w:tmpl w:val="816699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F0F9D"/>
    <w:multiLevelType w:val="hybridMultilevel"/>
    <w:tmpl w:val="52607E26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45611E1"/>
    <w:multiLevelType w:val="hybridMultilevel"/>
    <w:tmpl w:val="493C09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877BC"/>
    <w:multiLevelType w:val="hybridMultilevel"/>
    <w:tmpl w:val="919481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816D5"/>
    <w:multiLevelType w:val="hybridMultilevel"/>
    <w:tmpl w:val="DE52AEB6"/>
    <w:lvl w:ilvl="0" w:tplc="749ABA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718815745">
    <w:abstractNumId w:val="1"/>
  </w:num>
  <w:num w:numId="2" w16cid:durableId="1079905064">
    <w:abstractNumId w:val="4"/>
  </w:num>
  <w:num w:numId="3" w16cid:durableId="1798570867">
    <w:abstractNumId w:val="0"/>
  </w:num>
  <w:num w:numId="4" w16cid:durableId="414404814">
    <w:abstractNumId w:val="5"/>
  </w:num>
  <w:num w:numId="5" w16cid:durableId="121533824">
    <w:abstractNumId w:val="2"/>
  </w:num>
  <w:num w:numId="6" w16cid:durableId="21466976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2AEB"/>
    <w:rsid w:val="0000655D"/>
    <w:rsid w:val="000151EF"/>
    <w:rsid w:val="00082AEB"/>
    <w:rsid w:val="000E6675"/>
    <w:rsid w:val="000F24AF"/>
    <w:rsid w:val="00125C89"/>
    <w:rsid w:val="00126644"/>
    <w:rsid w:val="00127BCC"/>
    <w:rsid w:val="00136588"/>
    <w:rsid w:val="00145316"/>
    <w:rsid w:val="00157A06"/>
    <w:rsid w:val="001620C9"/>
    <w:rsid w:val="00185B4F"/>
    <w:rsid w:val="00201609"/>
    <w:rsid w:val="0025402D"/>
    <w:rsid w:val="00285F45"/>
    <w:rsid w:val="002A4E65"/>
    <w:rsid w:val="002D67D8"/>
    <w:rsid w:val="003029BB"/>
    <w:rsid w:val="00351F31"/>
    <w:rsid w:val="00382A53"/>
    <w:rsid w:val="0042147B"/>
    <w:rsid w:val="004A79F3"/>
    <w:rsid w:val="004D47F0"/>
    <w:rsid w:val="004F3A78"/>
    <w:rsid w:val="0055543D"/>
    <w:rsid w:val="005639B6"/>
    <w:rsid w:val="005C56B5"/>
    <w:rsid w:val="005C628C"/>
    <w:rsid w:val="005D3DA3"/>
    <w:rsid w:val="006518E5"/>
    <w:rsid w:val="00764F36"/>
    <w:rsid w:val="007A2B26"/>
    <w:rsid w:val="00801EE5"/>
    <w:rsid w:val="00822A82"/>
    <w:rsid w:val="0085720C"/>
    <w:rsid w:val="008923A8"/>
    <w:rsid w:val="008942DE"/>
    <w:rsid w:val="008D73A0"/>
    <w:rsid w:val="008E308C"/>
    <w:rsid w:val="00905496"/>
    <w:rsid w:val="009317D5"/>
    <w:rsid w:val="009740E3"/>
    <w:rsid w:val="009E43F2"/>
    <w:rsid w:val="00A31773"/>
    <w:rsid w:val="00A6233D"/>
    <w:rsid w:val="00AD2A72"/>
    <w:rsid w:val="00AD6004"/>
    <w:rsid w:val="00B30C5E"/>
    <w:rsid w:val="00C13664"/>
    <w:rsid w:val="00D46C86"/>
    <w:rsid w:val="00D654CA"/>
    <w:rsid w:val="00DA5A5B"/>
    <w:rsid w:val="00E30359"/>
    <w:rsid w:val="00E40283"/>
    <w:rsid w:val="00E9031C"/>
    <w:rsid w:val="00EC0380"/>
    <w:rsid w:val="00F567EC"/>
    <w:rsid w:val="00F8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27CF5"/>
  <w15:docId w15:val="{3DDB3716-5721-4C24-8F15-D3A3B065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0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518E5"/>
    <w:pPr>
      <w:ind w:left="720"/>
      <w:contextualSpacing/>
    </w:pPr>
  </w:style>
  <w:style w:type="table" w:styleId="a5">
    <w:name w:val="Table Grid"/>
    <w:basedOn w:val="a1"/>
    <w:uiPriority w:val="59"/>
    <w:rsid w:val="00185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2316</TotalTime>
  <Pages>3</Pages>
  <Words>1515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10134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Ирина</cp:lastModifiedBy>
  <cp:revision>13</cp:revision>
  <dcterms:created xsi:type="dcterms:W3CDTF">2023-03-09T02:38:00Z</dcterms:created>
  <dcterms:modified xsi:type="dcterms:W3CDTF">2023-03-18T06:13:00Z</dcterms:modified>
</cp:coreProperties>
</file>