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5722" w:h="1198" w:hRule="exact" w:wrap="none" w:vAnchor="page" w:hAnchor="page" w:x="2971" w:y="22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1МЯ&lt;ООУ «Фетскуй сад № 173 «(Росинка»</w:t>
      </w:r>
    </w:p>
    <w:p>
      <w:pPr>
        <w:pStyle w:val="Style5"/>
        <w:framePr w:w="5722" w:h="1198" w:hRule="exact" w:wrap="none" w:vAnchor="page" w:hAnchor="page" w:x="2971" w:y="22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bookmarkStart w:id="0" w:name="bookmark0"/>
      <w:r>
        <w:rPr>
          <w:lang w:val="ru-RU" w:eastAsia="ru-RU" w:bidi="ru-RU"/>
          <w:w w:val="100"/>
          <w:color w:val="000000"/>
          <w:position w:val="0"/>
        </w:rPr>
        <w:t>МЕЮОНЯ 12 декабря 2023</w:t>
      </w:r>
      <w:bookmarkEnd w:id="0"/>
    </w:p>
    <w:p>
      <w:pPr>
        <w:pStyle w:val="Style7"/>
        <w:framePr w:w="1258" w:h="711" w:hRule="exact" w:wrap="none" w:vAnchor="page" w:hAnchor="page" w:x="10641" w:y="149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1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i?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|я </w:t>
      </w:r>
      <w:r>
        <w:rPr>
          <w:rStyle w:val="CharStyle9"/>
          <w:b/>
          <w:bCs/>
        </w:rPr>
        <w:t>&gt;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Г;Я Ч :|'!И</w:t>
      </w:r>
    </w:p>
    <w:p>
      <w:pPr>
        <w:pStyle w:val="Style10"/>
        <w:framePr w:w="1258" w:h="711" w:hRule="exact" w:wrap="none" w:vAnchor="page" w:hAnchor="page" w:x="10641" w:y="149"/>
        <w:widowControl w:val="0"/>
        <w:keepNext w:val="0"/>
        <w:keepLines w:val="0"/>
        <w:shd w:val="clear" w:color="auto" w:fill="auto"/>
        <w:bidi w:val="0"/>
        <w:jc w:val="left"/>
        <w:spacing w:before="0" w:after="0" w:line="540" w:lineRule="exact"/>
        <w:ind w:left="0" w:right="0" w:firstLine="0"/>
      </w:pPr>
      <w:bookmarkStart w:id="1" w:name="bookmark1"/>
      <w:r>
        <w:rPr>
          <w:lang w:val="ru-RU" w:eastAsia="ru-RU" w:bidi="ru-RU"/>
          <w:w w:val="100"/>
          <w:color w:val="000000"/>
          <w:position w:val="0"/>
        </w:rPr>
        <w:t>• I им!</w:t>
      </w:r>
      <w:bookmarkEnd w:id="1"/>
    </w:p>
    <w:p>
      <w:pPr>
        <w:pStyle w:val="Style12"/>
        <w:framePr w:wrap="none" w:vAnchor="page" w:hAnchor="page" w:x="10708" w:y="262"/>
        <w:tabs>
          <w:tab w:leader="none" w:pos="893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■ </w:t>
      </w:r>
      <w:r>
        <w:rPr>
          <w:lang w:val="en-US" w:eastAsia="en-US" w:bidi="en-US"/>
          <w:w w:val="100"/>
          <w:color w:val="000000"/>
          <w:position w:val="0"/>
        </w:rPr>
        <w:t xml:space="preserve">Mi»: </w:t>
      </w:r>
      <w:r>
        <w:rPr>
          <w:lang w:val="ru-RU" w:eastAsia="ru-RU" w:bidi="ru-RU"/>
          <w:w w:val="100"/>
          <w:color w:val="000000"/>
          <w:position w:val="0"/>
        </w:rPr>
        <w:t>:</w:t>
        <w:tab/>
        <w:t>§</w:t>
      </w:r>
    </w:p>
    <w:p>
      <w:pPr>
        <w:pStyle w:val="Style14"/>
        <w:framePr w:w="365" w:h="273" w:hRule="exact" w:wrap="none" w:vAnchor="page" w:hAnchor="page" w:x="10823" w:y="93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Жф</w:t>
      </w:r>
    </w:p>
    <w:p>
      <w:pPr>
        <w:pStyle w:val="Style16"/>
        <w:framePr w:w="365" w:h="273" w:hRule="exact" w:wrap="none" w:vAnchor="page" w:hAnchor="page" w:x="10823" w:y="932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9" w:right="0" w:firstLine="0"/>
      </w:pPr>
      <w:r>
        <w:rPr>
          <w:rStyle w:val="CharStyle18"/>
        </w:rPr>
        <w:t>Щ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t| </w:t>
      </w:r>
      <w:r>
        <w:rPr>
          <w:lang w:val="ru-RU" w:eastAsia="ru-RU" w:bidi="ru-RU"/>
          <w:w w:val="100"/>
          <w:spacing w:val="0"/>
          <w:color w:val="000000"/>
          <w:position w:val="0"/>
        </w:rPr>
        <w:t>I ‘</w:t>
      </w:r>
    </w:p>
    <w:p>
      <w:pPr>
        <w:pStyle w:val="Style19"/>
        <w:framePr w:wrap="none" w:vAnchor="page" w:hAnchor="page" w:x="10670" w:y="120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160" w:right="0" w:firstLine="0"/>
      </w:pPr>
      <w:r>
        <w:rPr>
          <w:lang w:val="ru-RU" w:eastAsia="ru-RU" w:bidi="ru-RU"/>
          <w:w w:val="100"/>
          <w:color w:val="000000"/>
          <w:position w:val="0"/>
        </w:rPr>
        <w:t>II</w:t>
      </w:r>
    </w:p>
    <w:tbl>
      <w:tblPr>
        <w:tblOverlap w:val="never"/>
        <w:tblLayout w:type="fixed"/>
        <w:jc w:val="left"/>
      </w:tblPr>
      <w:tblGrid>
        <w:gridCol w:w="1690"/>
        <w:gridCol w:w="2880"/>
        <w:gridCol w:w="1277"/>
        <w:gridCol w:w="965"/>
        <w:gridCol w:w="989"/>
        <w:gridCol w:w="1262"/>
        <w:gridCol w:w="1219"/>
        <w:gridCol w:w="518"/>
      </w:tblGrid>
      <w:tr>
        <w:trPr>
          <w:trHeight w:val="725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00" w:lineRule="exact"/>
              <w:ind w:left="0" w:right="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Завтра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60" w:lineRule="exact"/>
              <w:ind w:left="0" w:right="0" w:firstLine="0"/>
            </w:pPr>
            <w:r>
              <w:rPr>
                <w:rStyle w:val="CharStyle22"/>
                <w:b w:val="0"/>
                <w:bCs w:val="0"/>
                <w:i/>
                <w:iCs/>
              </w:rPr>
              <w:t>Наименование блюда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2" w:lineRule="exact"/>
              <w:ind w:left="0" w:right="0" w:firstLine="0"/>
            </w:pPr>
            <w:r>
              <w:rPr>
                <w:rStyle w:val="CharStyle22"/>
                <w:b w:val="0"/>
                <w:bCs w:val="0"/>
                <w:i/>
                <w:iCs/>
              </w:rPr>
              <w:t>Масса порции, 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160" w:lineRule="exact"/>
              <w:ind w:left="280" w:right="0" w:firstLine="0"/>
            </w:pPr>
            <w:r>
              <w:rPr>
                <w:rStyle w:val="CharStyle22"/>
                <w:b w:val="0"/>
                <w:bCs w:val="0"/>
                <w:i/>
                <w:iCs/>
              </w:rPr>
              <w:t>(Белки,</w:t>
            </w:r>
          </w:p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160" w:lineRule="exact"/>
              <w:ind w:left="0" w:right="0" w:firstLine="0"/>
            </w:pPr>
            <w:r>
              <w:rPr>
                <w:rStyle w:val="CharStyle22"/>
                <w:b w:val="0"/>
                <w:bCs w:val="0"/>
                <w:i/>
                <w:iCs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160" w:lineRule="exact"/>
              <w:ind w:left="280" w:right="0" w:firstLine="0"/>
            </w:pPr>
            <w:r>
              <w:rPr>
                <w:rStyle w:val="CharStyle22"/>
                <w:b w:val="0"/>
                <w:bCs w:val="0"/>
                <w:i/>
                <w:iCs/>
              </w:rPr>
              <w:t>Жиры,</w:t>
            </w:r>
          </w:p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160" w:lineRule="exact"/>
              <w:ind w:left="0" w:right="0" w:firstLine="0"/>
            </w:pPr>
            <w:r>
              <w:rPr>
                <w:rStyle w:val="CharStyle22"/>
                <w:b w:val="0"/>
                <w:bCs w:val="0"/>
                <w:i/>
                <w:iCs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9" w:lineRule="exact"/>
              <w:ind w:left="0" w:right="0" w:firstLine="0"/>
            </w:pPr>
            <w:r>
              <w:rPr>
                <w:rStyle w:val="CharStyle22"/>
                <w:b w:val="0"/>
                <w:bCs w:val="0"/>
                <w:i/>
                <w:iCs/>
              </w:rPr>
              <w:t>{Углеводы</w:t>
            </w:r>
            <w:r>
              <w:rPr>
                <w:rStyle w:val="CharStyle23"/>
                <w:b w:val="0"/>
                <w:bCs w:val="0"/>
                <w:i w:val="0"/>
                <w:iCs w:val="0"/>
              </w:rPr>
              <w:t xml:space="preserve">, </w:t>
            </w:r>
            <w:r>
              <w:rPr>
                <w:rStyle w:val="CharStyle22"/>
                <w:b w:val="0"/>
                <w:bCs w:val="0"/>
                <w:i/>
                <w:iCs/>
              </w:rPr>
              <w:t>г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200" w:right="0" w:firstLine="0"/>
            </w:pPr>
            <w:r>
              <w:rPr>
                <w:rStyle w:val="CharStyle22"/>
                <w:b w:val="0"/>
                <w:bCs w:val="0"/>
                <w:i/>
                <w:iCs/>
              </w:rPr>
              <w:t>Калорийность,</w:t>
            </w:r>
          </w:p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63" w:lineRule="exact"/>
              <w:ind w:left="0" w:right="0" w:firstLine="0"/>
            </w:pPr>
            <w:r>
              <w:rPr>
                <w:rStyle w:val="CharStyle22"/>
                <w:vertAlign w:val="superscript"/>
                <w:b w:val="0"/>
                <w:bCs w:val="0"/>
                <w:i/>
                <w:iCs/>
              </w:rPr>
              <w:t>Г</w:t>
            </w:r>
            <w:r>
              <w:rPr>
                <w:rStyle w:val="CharStyle23"/>
                <w:b w:val="0"/>
                <w:bCs w:val="0"/>
                <w:i w:val="0"/>
                <w:iCs w:val="0"/>
              </w:rPr>
              <w:t xml:space="preserve"> ! </w:t>
            </w:r>
            <w:r>
              <w:rPr>
                <w:rStyle w:val="CharStyle23"/>
                <w:lang w:val="en-US" w:eastAsia="en-US" w:bidi="en-US"/>
                <w:b w:val="0"/>
                <w:bCs w:val="0"/>
                <w:i w:val="0"/>
                <w:iCs w:val="0"/>
              </w:rPr>
              <w:t xml:space="preserve">5 4IW </w:t>
            </w:r>
            <w:r>
              <w:rPr>
                <w:rStyle w:val="CharStyle23"/>
                <w:b w:val="0"/>
                <w:bCs w:val="0"/>
                <w:i w:val="0"/>
                <w:iCs w:val="0"/>
              </w:rPr>
              <w:t xml:space="preserve">М </w:t>
            </w:r>
            <w:r>
              <w:rPr>
                <w:rStyle w:val="CharStyle22"/>
                <w:b w:val="0"/>
                <w:bCs w:val="0"/>
                <w:i/>
                <w:iCs/>
              </w:rPr>
              <w:t>тл</w:t>
            </w:r>
            <w:r>
              <w:rPr>
                <w:rStyle w:val="CharStyle24"/>
                <w:lang w:val="ru-RU" w:eastAsia="ru-RU" w:bidi="ru-RU"/>
                <w:b w:val="0"/>
                <w:bCs w:val="0"/>
                <w:i w:val="0"/>
                <w:iCs w:val="0"/>
              </w:rPr>
              <w:t xml:space="preserve"> </w:t>
            </w:r>
            <w:r>
              <w:rPr>
                <w:rStyle w:val="CharStyle24"/>
                <w:b w:val="0"/>
                <w:bCs w:val="0"/>
                <w:i w:val="0"/>
                <w:iCs w:val="0"/>
              </w:rPr>
              <w:t xml:space="preserve">y </w:t>
            </w:r>
            <w:r>
              <w:rPr>
                <w:rStyle w:val="CharStyle24"/>
                <w:lang w:val="ru-RU" w:eastAsia="ru-RU" w:bidi="ru-RU"/>
                <w:b w:val="0"/>
                <w:bCs w:val="0"/>
                <w:i w:val="0"/>
                <w:iCs w:val="0"/>
              </w:rPr>
              <w:t>|</w:t>
            </w:r>
          </w:p>
        </w:tc>
      </w:tr>
      <w:tr>
        <w:trPr>
          <w:trHeight w:val="586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800" w:h="13670" w:wrap="none" w:vAnchor="page" w:hAnchor="page" w:x="595" w:y="1522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40" w:lineRule="exact"/>
              <w:ind w:left="260" w:right="0" w:firstLine="0"/>
            </w:pPr>
            <w:r>
              <w:rPr>
                <w:rStyle w:val="CharStyle25"/>
                <w:b/>
                <w:bCs/>
                <w:i/>
                <w:iCs/>
              </w:rPr>
              <w:t xml:space="preserve">Куша рисовая молочная </w:t>
            </w:r>
            <w:r>
              <w:rPr>
                <w:rStyle w:val="CharStyle22"/>
                <w:b w:val="0"/>
                <w:bCs w:val="0"/>
                <w:i/>
                <w:iCs/>
              </w:rPr>
              <w:t>(</w:t>
            </w:r>
          </w:p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60" w:after="0" w:line="160" w:lineRule="exact"/>
              <w:ind w:left="0" w:right="0" w:firstLine="0"/>
            </w:pPr>
            <w:r>
              <w:rPr>
                <w:rStyle w:val="CharStyle22"/>
                <w:b w:val="0"/>
                <w:bCs w:val="0"/>
                <w:i/>
                <w:iCs/>
              </w:rPr>
              <w:t>рис, сахар, соль йод., молоку)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460" w:right="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00" w:lineRule="exact"/>
              <w:ind w:left="0" w:right="40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420" w:right="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00" w:lineRule="exact"/>
              <w:ind w:left="0" w:right="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42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00" w:lineRule="exact"/>
              <w:ind w:left="0" w:right="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2761</w:t>
            </w:r>
          </w:p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940" w:right="0" w:firstLine="0"/>
            </w:pPr>
            <w:r>
              <w:rPr>
                <w:rStyle w:val="CharStyle22"/>
                <w:b w:val="0"/>
                <w:bCs w:val="0"/>
                <w:i/>
                <w:iCs/>
              </w:rPr>
              <w:t>■</w:t>
            </w:r>
            <w:r>
              <w:rPr>
                <w:rStyle w:val="CharStyle23"/>
                <w:b w:val="0"/>
                <w:bCs w:val="0"/>
                <w:i w:val="0"/>
                <w:iCs w:val="0"/>
              </w:rPr>
              <w:t xml:space="preserve"> • </w:t>
            </w:r>
            <w:r>
              <w:rPr>
                <w:rStyle w:val="CharStyle23"/>
                <w:lang w:val="en-US" w:eastAsia="en-US" w:bidi="en-US"/>
                <w:b w:val="0"/>
                <w:bCs w:val="0"/>
                <w:i w:val="0"/>
                <w:iCs w:val="0"/>
              </w:rPr>
              <w:t>j:||r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0800" w:h="13670" w:wrap="none" w:vAnchor="page" w:hAnchor="page" w:x="595" w:y="152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51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800" w:h="13670" w:wrap="none" w:vAnchor="page" w:hAnchor="page" w:x="595" w:y="1522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25"/>
                <w:b/>
                <w:bCs/>
                <w:i/>
                <w:iCs/>
              </w:rPr>
              <w:t>Катон с маслом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460" w:right="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40/5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00" w:lineRule="exact"/>
              <w:ind w:left="0" w:right="40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00" w:lineRule="exact"/>
              <w:ind w:left="0" w:right="42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00" w:lineRule="exact"/>
              <w:ind w:left="0" w:right="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19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940" w:right="0" w:firstLine="0"/>
            </w:pPr>
            <w:r>
              <w:rPr>
                <w:rStyle w:val="CharStyle23"/>
                <w:b w:val="0"/>
                <w:bCs w:val="0"/>
                <w:i w:val="0"/>
                <w:iCs w:val="0"/>
              </w:rPr>
              <w:t>• . Г</w:t>
            </w:r>
          </w:p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00" w:lineRule="exact"/>
              <w:ind w:left="0" w:right="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1271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400" w:right="0" w:firstLine="0"/>
            </w:pPr>
            <w:r>
              <w:rPr>
                <w:rStyle w:val="CharStyle23"/>
                <w:b w:val="0"/>
                <w:bCs w:val="0"/>
                <w:i w:val="0"/>
                <w:iCs w:val="0"/>
              </w:rPr>
              <w:t>■</w:t>
            </w:r>
          </w:p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3"/>
                <w:b w:val="0"/>
                <w:bCs w:val="0"/>
                <w:i w:val="0"/>
                <w:iCs w:val="0"/>
              </w:rPr>
              <w:t>Н *’!:</w:t>
            </w:r>
          </w:p>
        </w:tc>
      </w:tr>
      <w:tr>
        <w:trPr>
          <w:trHeight w:val="442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800" w:h="13670" w:wrap="none" w:vAnchor="page" w:hAnchor="page" w:x="595" w:y="1522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25"/>
                <w:b/>
                <w:bCs/>
                <w:i/>
                <w:iCs/>
              </w:rPr>
              <w:t>Чай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460" w:right="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00" w:lineRule="exact"/>
              <w:ind w:left="0" w:right="40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420" w:right="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00" w:lineRule="exact"/>
              <w:ind w:left="0" w:right="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940" w:right="0" w:firstLine="0"/>
            </w:pPr>
            <w:r>
              <w:rPr>
                <w:rStyle w:val="CharStyle26"/>
                <w:b w:val="0"/>
                <w:bCs w:val="0"/>
                <w:i/>
                <w:iCs/>
              </w:rPr>
              <w:t>0</w:t>
            </w:r>
            <w:r>
              <w:rPr>
                <w:rStyle w:val="CharStyle23"/>
                <w:b w:val="0"/>
                <w:bCs w:val="0"/>
                <w:i w:val="0"/>
                <w:iCs w:val="0"/>
              </w:rPr>
              <w:t>§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3"/>
                <w:lang w:val="en-US" w:eastAsia="en-US" w:bidi="en-US"/>
                <w:b w:val="0"/>
                <w:bCs w:val="0"/>
                <w:i w:val="0"/>
                <w:iCs w:val="0"/>
              </w:rPr>
              <w:t>jrfl</w:t>
            </w:r>
          </w:p>
        </w:tc>
      </w:tr>
      <w:tr>
        <w:trPr>
          <w:trHeight w:val="40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00" w:h="13670" w:wrap="none" w:vAnchor="page" w:hAnchor="page" w:x="595" w:y="1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00" w:h="13670" w:wrap="none" w:vAnchor="page" w:hAnchor="page" w:x="595" w:y="1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60" w:lineRule="exact"/>
              <w:ind w:left="0" w:right="0" w:firstLine="0"/>
            </w:pPr>
            <w:r>
              <w:rPr>
                <w:rStyle w:val="CharStyle22"/>
                <w:b w:val="0"/>
                <w:bCs w:val="0"/>
                <w:i/>
                <w:iCs/>
              </w:rPr>
              <w:t>445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00" w:h="13670" w:wrap="none" w:vAnchor="page" w:hAnchor="page" w:x="595" w:y="1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00" w:h="13670" w:wrap="none" w:vAnchor="page" w:hAnchor="page" w:x="595" w:y="1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00" w:h="13670" w:wrap="none" w:vAnchor="page" w:hAnchor="page" w:x="595" w:y="1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680" w:right="0" w:firstLine="0"/>
            </w:pPr>
            <w:r>
              <w:rPr>
                <w:rStyle w:val="CharStyle27"/>
                <w:vertAlign w:val="superscript"/>
                <w:b w:val="0"/>
                <w:bCs w:val="0"/>
                <w:i/>
                <w:iCs/>
              </w:rPr>
              <w:t>т</w:t>
            </w:r>
          </w:p>
        </w:tc>
      </w:tr>
      <w:tr>
        <w:trPr>
          <w:trHeight w:val="54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00" w:lineRule="exact"/>
              <w:ind w:left="0" w:right="18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Завтра2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25"/>
                <w:b/>
                <w:bCs/>
                <w:i/>
                <w:iCs/>
              </w:rPr>
              <w:t>Йогурт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460" w:right="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100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22"/>
                <w:b w:val="0"/>
                <w:bCs w:val="0"/>
                <w:i/>
                <w:iCs/>
              </w:rPr>
              <w:t>2,8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280" w:right="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2,5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00" w:lineRule="exact"/>
              <w:ind w:left="0" w:right="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11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000" w:right="0" w:firstLine="0"/>
            </w:pPr>
            <w:r>
              <w:rPr>
                <w:rStyle w:val="CharStyle22"/>
                <w:b w:val="0"/>
                <w:bCs w:val="0"/>
                <w:i/>
                <w:iCs/>
              </w:rPr>
              <w:t>: ■ 4йт</w:t>
            </w:r>
          </w:p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680" w:right="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78</w:t>
            </w:r>
          </w:p>
        </w:tc>
      </w:tr>
      <w:tr>
        <w:trPr>
          <w:trHeight w:val="758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5"/>
                <w:b/>
                <w:bCs/>
                <w:i/>
                <w:iCs/>
              </w:rPr>
              <w:t>05ед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60" w:line="240" w:lineRule="exact"/>
              <w:ind w:left="0" w:right="0" w:firstLine="0"/>
            </w:pPr>
            <w:r>
              <w:rPr>
                <w:rStyle w:val="CharStyle25"/>
                <w:b/>
                <w:bCs/>
                <w:i/>
                <w:iCs/>
              </w:rPr>
              <w:t>Суп пшенный на м/6</w:t>
            </w:r>
          </w:p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60" w:after="0" w:line="180" w:lineRule="exact"/>
              <w:ind w:left="0" w:right="0" w:firstLine="0"/>
            </w:pPr>
            <w:r>
              <w:rPr>
                <w:rStyle w:val="CharStyle22"/>
                <w:b w:val="0"/>
                <w:bCs w:val="0"/>
                <w:i/>
                <w:iCs/>
              </w:rPr>
              <w:t>(пшено, говядина на кусти, картофель, лук^ морковь, том. паста, масло поде., соль йод.)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460" w:right="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00" w:lineRule="exact"/>
              <w:ind w:left="0" w:right="40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00" w:lineRule="exact"/>
              <w:ind w:left="0" w:right="42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00" w:lineRule="exact"/>
              <w:ind w:left="0" w:right="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17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000" w:right="0" w:firstLine="0"/>
            </w:pPr>
            <w:r>
              <w:rPr>
                <w:rStyle w:val="CharStyle23"/>
                <w:b w:val="0"/>
                <w:bCs w:val="0"/>
                <w:i w:val="0"/>
                <w:iCs w:val="0"/>
              </w:rPr>
              <w:t xml:space="preserve">, ;У </w:t>
            </w:r>
            <w:r>
              <w:rPr>
                <w:rStyle w:val="CharStyle23"/>
                <w:lang w:val="en-US" w:eastAsia="en-US" w:bidi="en-US"/>
                <w:b w:val="0"/>
                <w:bCs w:val="0"/>
                <w:i w:val="0"/>
                <w:iCs w:val="0"/>
              </w:rPr>
              <w:t>II</w:t>
            </w:r>
          </w:p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680" w:right="0" w:firstLine="0"/>
            </w:pPr>
            <w:r>
              <w:rPr>
                <w:rStyle w:val="CharStyle28"/>
                <w:b w:val="0"/>
                <w:bCs w:val="0"/>
                <w:i/>
                <w:iCs/>
              </w:rPr>
              <w:t>126</w:t>
            </w:r>
          </w:p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000" w:right="0" w:firstLine="0"/>
            </w:pPr>
            <w:r>
              <w:rPr>
                <w:rStyle w:val="CharStyle23"/>
                <w:b w:val="0"/>
                <w:bCs w:val="0"/>
                <w:i w:val="0"/>
                <w:iCs w:val="0"/>
              </w:rPr>
              <w:t>1!Ш</w:t>
            </w:r>
          </w:p>
        </w:tc>
      </w:tr>
      <w:tr>
        <w:trPr>
          <w:trHeight w:val="739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800" w:h="13670" w:wrap="none" w:vAnchor="page" w:hAnchor="page" w:x="595" w:y="1522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40" w:lineRule="exact"/>
              <w:ind w:left="260" w:right="0" w:firstLine="0"/>
            </w:pPr>
            <w:r>
              <w:rPr>
                <w:rStyle w:val="CharStyle25"/>
                <w:b/>
                <w:bCs/>
                <w:i/>
                <w:iCs/>
              </w:rPr>
              <w:t>Картофельное пюре</w:t>
            </w:r>
          </w:p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60" w:after="0" w:line="160" w:lineRule="exact"/>
              <w:ind w:left="0" w:right="0" w:firstLine="0"/>
            </w:pPr>
            <w:r>
              <w:rPr>
                <w:rStyle w:val="CharStyle22"/>
                <w:b w:val="0"/>
                <w:bCs w:val="0"/>
                <w:i/>
                <w:iCs/>
              </w:rPr>
              <w:t>(картофель, соль йод., масло слою., молоку)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00" w:lineRule="exact"/>
              <w:ind w:left="0" w:right="38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130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280" w:right="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4,2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280" w:right="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4,6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360" w:right="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32,9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180" w:lineRule="exact"/>
              <w:ind w:left="680" w:right="0" w:firstLine="520"/>
            </w:pPr>
            <w:r>
              <w:rPr>
                <w:rStyle w:val="CharStyle23"/>
                <w:b w:val="0"/>
                <w:bCs w:val="0"/>
                <w:i w:val="0"/>
                <w:iCs w:val="0"/>
              </w:rPr>
              <w:t xml:space="preserve">; </w:t>
            </w:r>
            <w:r>
              <w:rPr>
                <w:rStyle w:val="CharStyle23"/>
                <w:lang w:val="en-US" w:eastAsia="en-US" w:bidi="en-US"/>
                <w:b w:val="0"/>
                <w:bCs w:val="0"/>
                <w:i w:val="0"/>
                <w:iCs w:val="0"/>
              </w:rPr>
              <w:t>j</w:t>
            </w:r>
          </w:p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120" w:after="0" w:line="180" w:lineRule="exact"/>
              <w:ind w:left="0" w:right="0" w:firstLine="0"/>
            </w:pPr>
            <w:r>
              <w:rPr>
                <w:rStyle w:val="CharStyle22"/>
                <w:b w:val="0"/>
                <w:bCs w:val="0"/>
                <w:i/>
                <w:iCs/>
              </w:rPr>
              <w:t>190</w:t>
            </w:r>
            <w:r>
              <w:rPr>
                <w:rStyle w:val="CharStyle23"/>
                <w:lang w:val="en-US" w:eastAsia="en-US" w:bidi="en-US"/>
                <w:b w:val="0"/>
                <w:bCs w:val="0"/>
                <w:i w:val="0"/>
                <w:iCs w:val="0"/>
              </w:rPr>
              <w:t xml:space="preserve">f </w:t>
            </w:r>
            <w:r>
              <w:rPr>
                <w:rStyle w:val="CharStyle23"/>
                <w:vertAlign w:val="superscript"/>
                <w:b w:val="0"/>
                <w:bCs w:val="0"/>
                <w:i w:val="0"/>
                <w:iCs w:val="0"/>
              </w:rPr>
              <w:t>:</w:t>
            </w:r>
          </w:p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680" w:right="0" w:firstLine="0"/>
            </w:pPr>
            <w:r>
              <w:rPr>
                <w:rStyle w:val="CharStyle22"/>
                <w:vertAlign w:val="superscript"/>
                <w:b w:val="0"/>
                <w:bCs w:val="0"/>
                <w:i/>
                <w:iCs/>
              </w:rPr>
              <w:t>1</w:t>
            </w:r>
          </w:p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000" w:right="0" w:firstLine="0"/>
            </w:pPr>
            <w:r>
              <w:rPr>
                <w:rStyle w:val="CharStyle23"/>
                <w:b w:val="0"/>
                <w:bCs w:val="0"/>
                <w:i w:val="0"/>
                <w:iCs w:val="0"/>
              </w:rPr>
              <w:t xml:space="preserve">3 </w:t>
            </w:r>
            <w:r>
              <w:rPr>
                <w:rStyle w:val="CharStyle23"/>
                <w:lang w:val="en-US" w:eastAsia="en-US" w:bidi="en-US"/>
                <w:b w:val="0"/>
                <w:bCs w:val="0"/>
                <w:i w:val="0"/>
                <w:iCs w:val="0"/>
              </w:rPr>
              <w:t xml:space="preserve">li;.:; </w:t>
            </w:r>
            <w:r>
              <w:rPr>
                <w:rStyle w:val="CharStyle23"/>
                <w:b w:val="0"/>
                <w:bCs w:val="0"/>
                <w:i w:val="0"/>
                <w:iCs w:val="0"/>
              </w:rPr>
              <w:t>Ш</w:t>
            </w:r>
          </w:p>
        </w:tc>
      </w:tr>
      <w:tr>
        <w:trPr>
          <w:trHeight w:val="744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800" w:h="13670" w:wrap="none" w:vAnchor="page" w:hAnchor="page" w:x="595" w:y="1522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60" w:line="240" w:lineRule="exact"/>
              <w:ind w:left="0" w:right="0" w:firstLine="0"/>
            </w:pPr>
            <w:r>
              <w:rPr>
                <w:rStyle w:val="CharStyle25"/>
                <w:b/>
                <w:bCs/>
                <w:i/>
                <w:iCs/>
              </w:rPr>
              <w:t xml:space="preserve">Котлета рыбная </w:t>
            </w:r>
            <w:r>
              <w:rPr>
                <w:rStyle w:val="CharStyle22"/>
                <w:b w:val="0"/>
                <w:bCs w:val="0"/>
                <w:i/>
                <w:iCs/>
              </w:rPr>
              <w:t>(филе</w:t>
            </w:r>
          </w:p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60" w:after="0" w:line="160" w:lineRule="exact"/>
              <w:ind w:left="0" w:right="0" w:firstLine="0"/>
            </w:pPr>
            <w:r>
              <w:rPr>
                <w:rStyle w:val="CharStyle22"/>
                <w:b w:val="0"/>
                <w:bCs w:val="0"/>
                <w:i/>
                <w:iCs/>
              </w:rPr>
              <w:t>минтая, луг^ соль йод., хлебйод.1 сорт)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00" w:lineRule="exact"/>
              <w:ind w:left="0" w:right="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70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00" w:lineRule="exact"/>
              <w:ind w:left="0" w:right="40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21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00" w:lineRule="exact"/>
              <w:ind w:left="0" w:right="42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00" w:lineRule="exact"/>
              <w:ind w:left="0" w:right="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10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0" w:firstLine="0"/>
            </w:pPr>
            <w:r>
              <w:rPr>
                <w:rStyle w:val="CharStyle23"/>
                <w:lang w:val="en-US" w:eastAsia="en-US" w:bidi="en-US"/>
                <w:b w:val="0"/>
                <w:bCs w:val="0"/>
                <w:i w:val="0"/>
                <w:iCs w:val="0"/>
              </w:rPr>
              <w:t>fifl</w:t>
            </w:r>
          </w:p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680" w:right="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160</w:t>
            </w:r>
            <w:r>
              <w:rPr>
                <w:rStyle w:val="CharStyle22"/>
                <w:b w:val="0"/>
                <w:bCs w:val="0"/>
                <w:i/>
                <w:iCs/>
              </w:rPr>
              <w:t>■</w:t>
            </w:r>
          </w:p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000" w:right="0" w:firstLine="0"/>
            </w:pPr>
            <w:r>
              <w:rPr>
                <w:rStyle w:val="CharStyle23"/>
                <w:b w:val="0"/>
                <w:bCs w:val="0"/>
                <w:i w:val="0"/>
                <w:iCs w:val="0"/>
              </w:rPr>
              <w:t xml:space="preserve">■V Л </w:t>
            </w:r>
            <w:r>
              <w:rPr>
                <w:rStyle w:val="CharStyle23"/>
                <w:lang w:val="en-US" w:eastAsia="en-US" w:bidi="en-US"/>
                <w:b w:val="0"/>
                <w:bCs w:val="0"/>
                <w:i w:val="0"/>
                <w:iCs w:val="0"/>
              </w:rPr>
              <w:t>i|||</w:t>
            </w:r>
          </w:p>
        </w:tc>
      </w:tr>
      <w:tr>
        <w:trPr>
          <w:trHeight w:val="739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800" w:h="13670" w:wrap="none" w:vAnchor="page" w:hAnchor="page" w:x="595" w:y="1522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09" w:lineRule="exact"/>
              <w:ind w:left="0" w:right="0" w:firstLine="0"/>
            </w:pPr>
            <w:r>
              <w:rPr>
                <w:rStyle w:val="CharStyle25"/>
                <w:b/>
                <w:bCs/>
                <w:i/>
                <w:iCs/>
              </w:rPr>
              <w:t xml:space="preserve">СоуС </w:t>
            </w:r>
            <w:r>
              <w:rPr>
                <w:rStyle w:val="CharStyle22"/>
                <w:b w:val="0"/>
                <w:bCs w:val="0"/>
                <w:i/>
                <w:iCs/>
              </w:rPr>
              <w:t>(лук^ моркувъ, том.паста, масло поде., муку)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00" w:lineRule="exact"/>
              <w:ind w:left="0" w:right="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00" w:lineRule="exact"/>
              <w:ind w:left="0" w:right="40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420" w:right="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00" w:lineRule="exact"/>
              <w:ind w:left="0" w:right="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3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680" w:right="0" w:firstLine="520"/>
            </w:pPr>
            <w:r>
              <w:rPr>
                <w:rStyle w:val="CharStyle23"/>
                <w:lang w:val="en-US" w:eastAsia="en-US" w:bidi="en-US"/>
                <w:b w:val="0"/>
                <w:bCs w:val="0"/>
                <w:i w:val="0"/>
                <w:iCs w:val="0"/>
              </w:rPr>
              <w:t xml:space="preserve">ill </w:t>
            </w:r>
            <w:r>
              <w:rPr>
                <w:rStyle w:val="CharStyle23"/>
                <w:b w:val="0"/>
                <w:bCs w:val="0"/>
                <w:i w:val="0"/>
                <w:iCs w:val="0"/>
              </w:rPr>
              <w:t>‘ "</w:t>
            </w:r>
            <w:r>
              <w:rPr>
                <w:rStyle w:val="CharStyle23"/>
                <w:vertAlign w:val="superscript"/>
                <w:b w:val="0"/>
                <w:bCs w:val="0"/>
                <w:i w:val="0"/>
                <w:iCs w:val="0"/>
              </w:rPr>
              <w:t>!</w:t>
            </w:r>
            <w:r>
              <w:rPr>
                <w:rStyle w:val="CharStyle23"/>
                <w:b w:val="0"/>
                <w:bCs w:val="0"/>
                <w:i w:val="0"/>
                <w:iCs w:val="0"/>
              </w:rPr>
              <w:t xml:space="preserve">: </w:t>
            </w:r>
            <w:r>
              <w:rPr>
                <w:rStyle w:val="CharStyle22"/>
                <w:b w:val="0"/>
                <w:bCs w:val="0"/>
                <w:i/>
                <w:iCs/>
              </w:rPr>
              <w:t>\</w:t>
            </w:r>
          </w:p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680" w:right="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18</w:t>
            </w:r>
          </w:p>
        </w:tc>
      </w:tr>
      <w:tr>
        <w:trPr>
          <w:trHeight w:val="595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800" w:h="13670" w:wrap="none" w:vAnchor="page" w:hAnchor="page" w:x="595" w:y="1522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25"/>
                <w:b/>
                <w:bCs/>
                <w:i/>
                <w:iCs/>
              </w:rPr>
              <w:t>Кукуруза кдпеер.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00" w:lineRule="exact"/>
              <w:ind w:left="0" w:right="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40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280" w:right="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0,8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420" w:right="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00" w:lineRule="exact"/>
              <w:ind w:left="0" w:right="50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4,4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680" w:right="0" w:firstLine="520"/>
            </w:pPr>
            <w:r>
              <w:rPr>
                <w:rStyle w:val="CharStyle29"/>
                <w:b/>
                <w:bCs/>
                <w:i/>
                <w:iCs/>
              </w:rPr>
              <w:t>20,8</w:t>
            </w:r>
          </w:p>
        </w:tc>
      </w:tr>
      <w:tr>
        <w:trPr>
          <w:trHeight w:val="686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800" w:h="13670" w:wrap="none" w:vAnchor="page" w:hAnchor="page" w:x="595" w:y="1522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25"/>
                <w:b/>
                <w:bCs/>
                <w:i/>
                <w:iCs/>
              </w:rPr>
              <w:t xml:space="preserve">Хлеб' </w:t>
            </w:r>
            <w:r>
              <w:rPr>
                <w:rStyle w:val="CharStyle29"/>
                <w:b/>
                <w:bCs/>
                <w:i/>
                <w:iCs/>
              </w:rPr>
              <w:t xml:space="preserve">йодированный </w:t>
            </w:r>
            <w:r>
              <w:rPr>
                <w:rStyle w:val="CharStyle25"/>
                <w:b/>
                <w:bCs/>
                <w:i/>
                <w:iCs/>
              </w:rPr>
              <w:t xml:space="preserve">1 </w:t>
            </w:r>
            <w:r>
              <w:rPr>
                <w:rStyle w:val="CharStyle29"/>
                <w:b/>
                <w:bCs/>
                <w:i/>
                <w:iCs/>
              </w:rPr>
              <w:t>сорт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00" w:lineRule="exact"/>
              <w:ind w:left="0" w:right="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60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00" w:lineRule="exact"/>
              <w:ind w:left="0" w:right="40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420" w:right="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00" w:lineRule="exact"/>
              <w:ind w:left="0" w:right="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27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9" w:lineRule="exact"/>
              <w:ind w:left="680" w:right="0" w:firstLine="520"/>
            </w:pPr>
            <w:r>
              <w:rPr>
                <w:rStyle w:val="CharStyle23"/>
                <w:b w:val="0"/>
                <w:bCs w:val="0"/>
                <w:i w:val="0"/>
                <w:iCs w:val="0"/>
              </w:rPr>
              <w:t xml:space="preserve">" нп </w:t>
            </w:r>
            <w:r>
              <w:rPr>
                <w:rStyle w:val="CharStyle21"/>
                <w:b w:val="0"/>
                <w:bCs w:val="0"/>
                <w:i/>
                <w:iCs/>
              </w:rPr>
              <w:t>137</w:t>
            </w:r>
          </w:p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680" w:right="0" w:firstLine="520"/>
            </w:pPr>
            <w:r>
              <w:rPr>
                <w:rStyle w:val="CharStyle23"/>
                <w:b w:val="0"/>
                <w:bCs w:val="0"/>
                <w:i w:val="0"/>
                <w:iCs w:val="0"/>
              </w:rPr>
              <w:t xml:space="preserve">.1 </w:t>
            </w:r>
            <w:r>
              <w:rPr>
                <w:rStyle w:val="CharStyle23"/>
                <w:lang w:val="en-US" w:eastAsia="en-US" w:bidi="en-US"/>
                <w:b w:val="0"/>
                <w:bCs w:val="0"/>
                <w:i w:val="0"/>
                <w:iCs w:val="0"/>
              </w:rPr>
              <w:t>:i)s</w:t>
            </w:r>
            <w:r>
              <w:rPr>
                <w:rStyle w:val="CharStyle23"/>
                <w:lang w:val="en-US" w:eastAsia="en-US" w:bidi="en-US"/>
                <w:vertAlign w:val="superscript"/>
                <w:b w:val="0"/>
                <w:bCs w:val="0"/>
                <w:i w:val="0"/>
                <w:iCs w:val="0"/>
              </w:rPr>
              <w:t>:</w:t>
            </w:r>
            <w:r>
              <w:rPr>
                <w:rStyle w:val="CharStyle23"/>
                <w:lang w:val="en-US" w:eastAsia="en-US" w:bidi="en-US"/>
                <w:b w:val="0"/>
                <w:bCs w:val="0"/>
                <w:i w:val="0"/>
                <w:iCs w:val="0"/>
              </w:rPr>
              <w:t xml:space="preserve"> </w:t>
            </w:r>
            <w:r>
              <w:rPr>
                <w:rStyle w:val="CharStyle22"/>
                <w:b w:val="0"/>
                <w:bCs w:val="0"/>
                <w:i/>
                <w:iCs/>
              </w:rPr>
              <w:t>&gt; •</w:t>
            </w:r>
            <w:r>
              <w:rPr>
                <w:rStyle w:val="CharStyle23"/>
                <w:b w:val="0"/>
                <w:bCs w:val="0"/>
                <w:i w:val="0"/>
                <w:iCs w:val="0"/>
              </w:rPr>
              <w:t xml:space="preserve"> </w:t>
            </w:r>
            <w:r>
              <w:rPr>
                <w:rStyle w:val="CharStyle23"/>
                <w:lang w:val="en-US" w:eastAsia="en-US" w:bidi="en-US"/>
                <w:b w:val="0"/>
                <w:bCs w:val="0"/>
                <w:i w:val="0"/>
                <w:iCs w:val="0"/>
              </w:rPr>
              <w:t>i</w:t>
            </w:r>
          </w:p>
        </w:tc>
      </w:tr>
      <w:tr>
        <w:trPr>
          <w:trHeight w:val="758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800" w:h="13670" w:wrap="none" w:vAnchor="page" w:hAnchor="page" w:x="595" w:y="1522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60" w:line="240" w:lineRule="exact"/>
              <w:ind w:left="0" w:right="0" w:firstLine="0"/>
            </w:pPr>
            <w:r>
              <w:rPr>
                <w:rStyle w:val="CharStyle25"/>
                <w:b/>
                <w:bCs/>
                <w:i/>
                <w:iCs/>
              </w:rPr>
              <w:t>Компот из чернослива</w:t>
            </w:r>
          </w:p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60" w:after="0" w:line="160" w:lineRule="exact"/>
              <w:ind w:left="0" w:right="0" w:firstLine="0"/>
            </w:pPr>
            <w:r>
              <w:rPr>
                <w:rStyle w:val="CharStyle22"/>
                <w:b w:val="0"/>
                <w:bCs w:val="0"/>
                <w:i/>
                <w:iCs/>
              </w:rPr>
              <w:t>(чернослив, сахар, витамин С)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460" w:right="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00" w:lineRule="exact"/>
              <w:ind w:left="0" w:right="40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420" w:right="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00" w:lineRule="exact"/>
              <w:ind w:left="0" w:right="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15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300" w:lineRule="exact"/>
              <w:ind w:left="680" w:right="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60</w:t>
            </w:r>
          </w:p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80" w:lineRule="exact"/>
              <w:ind w:left="680" w:right="0" w:firstLine="520"/>
            </w:pPr>
            <w:r>
              <w:rPr>
                <w:rStyle w:val="CharStyle23"/>
                <w:b w:val="0"/>
                <w:bCs w:val="0"/>
                <w:i w:val="0"/>
                <w:iCs w:val="0"/>
              </w:rPr>
              <w:t>1 ■•&gt;</w:t>
            </w:r>
          </w:p>
        </w:tc>
      </w:tr>
      <w:tr>
        <w:trPr>
          <w:trHeight w:val="40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00" w:h="13670" w:wrap="none" w:vAnchor="page" w:hAnchor="page" w:x="595" w:y="1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00" w:h="13670" w:wrap="none" w:vAnchor="page" w:hAnchor="page" w:x="595" w:y="1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2"/>
                <w:b w:val="0"/>
                <w:bCs w:val="0"/>
                <w:i/>
                <w:iCs/>
              </w:rPr>
              <w:t>730</w:t>
            </w:r>
            <w:r>
              <w:rPr>
                <w:rStyle w:val="CharStyle23"/>
                <w:b w:val="0"/>
                <w:bCs w:val="0"/>
                <w:i w:val="0"/>
                <w:iCs w:val="0"/>
              </w:rPr>
              <w:t xml:space="preserve"> 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00" w:h="13670" w:wrap="none" w:vAnchor="page" w:hAnchor="page" w:x="595" w:y="1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00" w:h="13670" w:wrap="none" w:vAnchor="page" w:hAnchor="page" w:x="595" w:y="1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00" w:h="13670" w:wrap="none" w:vAnchor="page" w:hAnchor="page" w:x="595" w:y="1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680" w:right="0" w:firstLine="0"/>
            </w:pPr>
            <w:r>
              <w:rPr>
                <w:rStyle w:val="CharStyle22"/>
                <w:b w:val="0"/>
                <w:bCs w:val="0"/>
                <w:i/>
                <w:iCs/>
              </w:rPr>
              <w:t>711,8</w:t>
            </w:r>
          </w:p>
        </w:tc>
      </w:tr>
      <w:tr>
        <w:trPr>
          <w:trHeight w:val="614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00" w:right="0" w:firstLine="0"/>
            </w:pPr>
            <w:r>
              <w:rPr>
                <w:rStyle w:val="CharStyle25"/>
                <w:b/>
                <w:bCs/>
                <w:i/>
                <w:iCs/>
              </w:rPr>
              <w:t>УТолднш^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25"/>
                <w:b/>
                <w:bCs/>
                <w:i/>
                <w:iCs/>
              </w:rPr>
              <w:t>Сухарик^ сливочный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00" w:lineRule="exact"/>
              <w:ind w:left="0" w:right="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40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00" w:lineRule="exact"/>
              <w:ind w:left="0" w:right="40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420" w:right="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00" w:lineRule="exact"/>
              <w:ind w:left="0" w:right="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19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29"/>
                <w:b/>
                <w:bCs/>
                <w:i/>
                <w:iCs/>
              </w:rPr>
              <w:t>183</w:t>
            </w:r>
          </w:p>
        </w:tc>
      </w:tr>
      <w:tr>
        <w:trPr>
          <w:trHeight w:val="595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800" w:h="13670" w:wrap="none" w:vAnchor="page" w:hAnchor="page" w:x="595" w:y="1522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25"/>
                <w:b/>
                <w:bCs/>
                <w:i/>
                <w:iCs/>
              </w:rPr>
              <w:t>Сокуштуралъный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460" w:right="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00" w:lineRule="exact"/>
              <w:ind w:left="0" w:right="40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420" w:right="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00" w:lineRule="exact"/>
              <w:ind w:left="0" w:right="50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20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680" w:right="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90</w:t>
            </w:r>
          </w:p>
        </w:tc>
      </w:tr>
      <w:tr>
        <w:trPr>
          <w:trHeight w:val="41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00" w:h="13670" w:wrap="none" w:vAnchor="page" w:hAnchor="page" w:x="595" w:y="1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00" w:h="13670" w:wrap="none" w:vAnchor="page" w:hAnchor="page" w:x="595" w:y="1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60" w:lineRule="exact"/>
              <w:ind w:left="0" w:right="0" w:firstLine="0"/>
            </w:pPr>
            <w:r>
              <w:rPr>
                <w:rStyle w:val="CharStyle22"/>
                <w:b w:val="0"/>
                <w:bCs w:val="0"/>
                <w:i/>
                <w:iCs/>
              </w:rPr>
              <w:t>255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00" w:h="13670" w:wrap="none" w:vAnchor="page" w:hAnchor="page" w:x="595" w:y="1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00" w:h="13670" w:wrap="none" w:vAnchor="page" w:hAnchor="page" w:x="595" w:y="1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00" w:h="13670" w:wrap="none" w:vAnchor="page" w:hAnchor="page" w:x="595" w:y="1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720" w:right="0" w:firstLine="0"/>
            </w:pPr>
            <w:r>
              <w:rPr>
                <w:rStyle w:val="CharStyle22"/>
                <w:b w:val="0"/>
                <w:bCs w:val="0"/>
                <w:i/>
                <w:iCs/>
              </w:rPr>
              <w:t>273</w:t>
            </w: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top"/>
          </w:tcPr>
          <w:p>
            <w:pPr>
              <w:framePr w:w="10800" w:h="13670" w:wrap="none" w:vAnchor="page" w:hAnchor="page" w:x="595" w:y="152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63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240" w:line="180" w:lineRule="exact"/>
              <w:ind w:left="0" w:right="180" w:firstLine="0"/>
            </w:pPr>
            <w:r>
              <w:rPr>
                <w:rStyle w:val="CharStyle22"/>
                <w:b w:val="0"/>
                <w:bCs w:val="0"/>
                <w:i/>
                <w:iCs/>
              </w:rPr>
              <w:t>*</w:t>
            </w:r>
            <w:r>
              <w:rPr>
                <w:rStyle w:val="CharStyle23"/>
                <w:b w:val="0"/>
                <w:bCs w:val="0"/>
                <w:i w:val="0"/>
                <w:iCs w:val="0"/>
              </w:rPr>
              <w:t xml:space="preserve"> '</w:t>
            </w:r>
          </w:p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240" w:after="0" w:line="240" w:lineRule="exact"/>
              <w:ind w:left="0" w:right="0" w:firstLine="0"/>
            </w:pPr>
            <w:r>
              <w:rPr>
                <w:rStyle w:val="CharStyle25"/>
                <w:b/>
                <w:bCs/>
                <w:i/>
                <w:iCs/>
              </w:rPr>
              <w:t>Ужин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60" w:line="240" w:lineRule="exact"/>
              <w:ind w:left="0" w:right="0" w:firstLine="0"/>
            </w:pPr>
            <w:r>
              <w:rPr>
                <w:rStyle w:val="CharStyle25"/>
                <w:b/>
                <w:bCs/>
                <w:i/>
                <w:iCs/>
              </w:rPr>
              <w:t>Омлет натуральный</w:t>
            </w:r>
          </w:p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60" w:after="0" w:line="160" w:lineRule="exact"/>
              <w:ind w:left="0" w:right="0" w:firstLine="0"/>
            </w:pPr>
            <w:r>
              <w:rPr>
                <w:rStyle w:val="CharStyle22"/>
                <w:b w:val="0"/>
                <w:bCs w:val="0"/>
                <w:i/>
                <w:iCs/>
              </w:rPr>
              <w:t>(яйцо,молокр, соль, подс.лшсло)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00" w:lineRule="exact"/>
              <w:ind w:left="0" w:right="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70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280" w:right="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9,9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280" w:right="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17,9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20" w:lineRule="exact"/>
              <w:ind w:left="0" w:right="0" w:firstLine="0"/>
            </w:pPr>
            <w:r>
              <w:rPr>
                <w:rStyle w:val="CharStyle26"/>
                <w:b w:val="0"/>
                <w:bCs w:val="0"/>
                <w:i/>
                <w:iCs/>
              </w:rPr>
              <w:t>0,6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00" w:lineRule="exact"/>
              <w:ind w:left="0" w:right="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202,6</w:t>
            </w:r>
          </w:p>
        </w:tc>
      </w:tr>
      <w:tr>
        <w:trPr>
          <w:trHeight w:val="485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800" w:h="13670" w:wrap="none" w:vAnchor="page" w:hAnchor="page" w:x="595" w:y="1522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25"/>
                <w:b/>
                <w:bCs/>
                <w:i/>
                <w:iCs/>
              </w:rPr>
              <w:t xml:space="preserve">Хлеб </w:t>
            </w:r>
            <w:r>
              <w:rPr>
                <w:rStyle w:val="CharStyle29"/>
                <w:b/>
                <w:bCs/>
                <w:i/>
                <w:iCs/>
              </w:rPr>
              <w:t>йодированный 1 сорт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00" w:lineRule="exact"/>
              <w:ind w:left="0" w:right="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20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00" w:lineRule="exact"/>
              <w:ind w:left="0" w:right="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1,6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420" w:right="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00" w:lineRule="exact"/>
              <w:ind w:left="0" w:right="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9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00" w:lineRule="exact"/>
              <w:ind w:left="0" w:right="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45,6</w:t>
            </w:r>
          </w:p>
        </w:tc>
      </w:tr>
      <w:tr>
        <w:trPr>
          <w:trHeight w:val="446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800" w:h="13670" w:wrap="none" w:vAnchor="page" w:hAnchor="page" w:x="595" w:y="1522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25"/>
                <w:b/>
                <w:bCs/>
                <w:i/>
                <w:iCs/>
              </w:rPr>
              <w:t>Чай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460" w:right="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00" w:lineRule="exact"/>
              <w:ind w:left="0" w:right="40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420" w:right="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00" w:lineRule="exact"/>
              <w:ind w:left="0" w:right="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0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00" w:lineRule="exact"/>
              <w:ind w:left="0" w:right="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0</w:t>
            </w:r>
          </w:p>
        </w:tc>
      </w:tr>
      <w:tr>
        <w:trPr>
          <w:trHeight w:val="4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00" w:h="13670" w:wrap="none" w:vAnchor="page" w:hAnchor="page" w:x="595" w:y="1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25"/>
                <w:b/>
                <w:bCs/>
                <w:i/>
                <w:iCs/>
              </w:rPr>
              <w:t>Зеленый горошек^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00" w:lineRule="exact"/>
              <w:ind w:left="0" w:right="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40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00" w:lineRule="exact"/>
              <w:ind w:left="0" w:right="40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420" w:right="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00" w:lineRule="exact"/>
              <w:ind w:left="0" w:right="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00" w:lineRule="exact"/>
              <w:ind w:left="0" w:right="20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22</w:t>
            </w: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top"/>
          </w:tcPr>
          <w:p>
            <w:pPr>
              <w:framePr w:w="10800" w:h="13670" w:wrap="none" w:vAnchor="page" w:hAnchor="page" w:x="595" w:y="152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4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00" w:h="13670" w:wrap="none" w:vAnchor="page" w:hAnchor="page" w:x="595" w:y="1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00" w:h="13670" w:wrap="none" w:vAnchor="page" w:hAnchor="page" w:x="595" w:y="1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460" w:right="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100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00" w:lineRule="exact"/>
              <w:ind w:left="0" w:right="40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420" w:right="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00" w:lineRule="exact"/>
              <w:ind w:left="0" w:right="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11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00" w:lineRule="exact"/>
              <w:ind w:left="0" w:right="0" w:firstLine="0"/>
            </w:pPr>
            <w:r>
              <w:rPr>
                <w:rStyle w:val="CharStyle21"/>
                <w:b w:val="0"/>
                <w:bCs w:val="0"/>
                <w:i/>
                <w:iCs/>
              </w:rPr>
              <w:t>52</w:t>
            </w:r>
          </w:p>
        </w:tc>
      </w:tr>
      <w:tr>
        <w:trPr>
          <w:trHeight w:val="43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30"/>
                <w:b w:val="0"/>
                <w:bCs w:val="0"/>
                <w:i/>
                <w:iCs/>
              </w:rPr>
              <w:t>■ м%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80" w:lineRule="exact"/>
              <w:ind w:left="0" w:right="0" w:firstLine="0"/>
            </w:pPr>
            <w:r>
              <w:rPr>
                <w:rStyle w:val="CharStyle23"/>
                <w:b w:val="0"/>
                <w:bCs w:val="0"/>
                <w:i w:val="0"/>
                <w:iCs w:val="0"/>
              </w:rPr>
              <w:t>■■</w:t>
            </w:r>
          </w:p>
          <w:p>
            <w:pPr>
              <w:pStyle w:val="Style3"/>
              <w:framePr w:w="10800" w:h="13670" w:wrap="none" w:vAnchor="page" w:hAnchor="page" w:x="595" w:y="1522"/>
              <w:tabs>
                <w:tab w:leader="underscore" w:pos="336" w:val="left"/>
                <w:tab w:leader="underscore" w:pos="355" w:val="left"/>
                <w:tab w:leader="underscore" w:pos="778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60" w:after="0" w:line="180" w:lineRule="exact"/>
              <w:ind w:left="0" w:right="0" w:firstLine="0"/>
            </w:pPr>
            <w:r>
              <w:rPr>
                <w:rStyle w:val="CharStyle31"/>
                <w:b w:val="0"/>
                <w:bCs w:val="0"/>
                <w:i w:val="0"/>
                <w:iCs w:val="0"/>
              </w:rPr>
              <w:t>:</w:t>
            </w:r>
            <w:r>
              <w:rPr>
                <w:rStyle w:val="CharStyle23"/>
                <w:b w:val="0"/>
                <w:bCs w:val="0"/>
                <w:i w:val="0"/>
                <w:iCs w:val="0"/>
              </w:rPr>
              <w:tab/>
              <w:tab/>
              <w:tab/>
              <w:t xml:space="preserve"> V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60" w:lineRule="exact"/>
              <w:ind w:left="0" w:right="0" w:firstLine="0"/>
            </w:pPr>
            <w:r>
              <w:rPr>
                <w:rStyle w:val="CharStyle22"/>
                <w:b w:val="0"/>
                <w:bCs w:val="0"/>
                <w:i/>
                <w:iCs/>
              </w:rPr>
              <w:t>430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00" w:h="13670" w:wrap="none" w:vAnchor="page" w:hAnchor="page" w:x="595" w:y="1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00" w:h="13670" w:wrap="none" w:vAnchor="page" w:hAnchor="page" w:x="595" w:y="1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00" w:h="13670" w:wrap="none" w:vAnchor="page" w:hAnchor="page" w:x="595" w:y="1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60" w:lineRule="exact"/>
              <w:ind w:left="0" w:right="0" w:firstLine="0"/>
            </w:pPr>
            <w:r>
              <w:rPr>
                <w:rStyle w:val="CharStyle22"/>
                <w:b w:val="0"/>
                <w:bCs w:val="0"/>
                <w:i/>
                <w:iCs/>
              </w:rPr>
              <w:t>322,2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gridSpan w:val="5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0" w:firstLine="0"/>
            </w:pPr>
            <w:r>
              <w:rPr>
                <w:rStyle w:val="CharStyle25"/>
                <w:b/>
                <w:bCs/>
                <w:i/>
                <w:iCs/>
              </w:rPr>
              <w:t>Энергетическая ценность за день</w:t>
            </w:r>
          </w:p>
          <w:p>
            <w:pPr>
              <w:pStyle w:val="Style3"/>
              <w:framePr w:w="10800" w:h="13670" w:wrap="none" w:vAnchor="page" w:hAnchor="page" w:x="595" w:y="1522"/>
              <w:tabs>
                <w:tab w:leader="dot" w:pos="1548" w:val="left"/>
                <w:tab w:leader="dot" w:pos="1586" w:val="left"/>
                <w:tab w:leader="dot" w:pos="3950" w:val="left"/>
                <w:tab w:leader="dot" w:pos="4020" w:val="left"/>
                <w:tab w:leader="dot" w:pos="5606" w:val="left"/>
                <w:tab w:leader="dot" w:pos="5652" w:val="left"/>
                <w:tab w:leader="dot" w:pos="6914" w:val="left"/>
                <w:tab w:leader="dot" w:pos="7610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80" w:lineRule="exact"/>
              <w:ind w:left="0" w:right="0" w:firstLine="0"/>
            </w:pPr>
            <w:r>
              <w:rPr>
                <w:rStyle w:val="CharStyle23"/>
                <w:lang w:val="en-US" w:eastAsia="en-US" w:bidi="en-US"/>
                <w:b w:val="0"/>
                <w:bCs w:val="0"/>
                <w:i w:val="0"/>
                <w:iCs w:val="0"/>
              </w:rPr>
              <w:t xml:space="preserve">■ III </w:t>
            </w:r>
            <w:r>
              <w:rPr>
                <w:rStyle w:val="CharStyle32"/>
                <w:b w:val="0"/>
                <w:bCs w:val="0"/>
                <w:i w:val="0"/>
                <w:iCs w:val="0"/>
              </w:rPr>
              <w:t xml:space="preserve">8 </w:t>
            </w:r>
            <w:r>
              <w:rPr>
                <w:rStyle w:val="CharStyle23"/>
                <w:b w:val="0"/>
                <w:bCs w:val="0"/>
                <w:i w:val="0"/>
                <w:iCs w:val="0"/>
              </w:rPr>
              <w:t xml:space="preserve">1 </w:t>
            </w:r>
            <w:r>
              <w:rPr>
                <w:rStyle w:val="CharStyle33"/>
                <w:b/>
                <w:bCs/>
                <w:i w:val="0"/>
                <w:iCs w:val="0"/>
              </w:rPr>
              <w:t xml:space="preserve">5lffi </w:t>
            </w:r>
            <w:r>
              <w:rPr>
                <w:rStyle w:val="CharStyle23"/>
                <w:b w:val="0"/>
                <w:bCs w:val="0"/>
                <w:i w:val="0"/>
                <w:iCs w:val="0"/>
              </w:rPr>
              <w:tab/>
              <w:tab/>
              <w:t xml:space="preserve"> </w:t>
            </w:r>
            <w:r>
              <w:rPr>
                <w:rStyle w:val="CharStyle34"/>
                <w:b w:val="0"/>
                <w:bCs w:val="0"/>
                <w:i w:val="0"/>
                <w:iCs w:val="0"/>
              </w:rPr>
              <w:t xml:space="preserve">ИМ. </w:t>
            </w:r>
            <w:r>
              <w:rPr>
                <w:rStyle w:val="CharStyle23"/>
                <w:lang w:val="en-US" w:eastAsia="en-US" w:bidi="en-US"/>
                <w:b w:val="0"/>
                <w:bCs w:val="0"/>
                <w:i w:val="0"/>
                <w:iCs w:val="0"/>
              </w:rPr>
              <w:t xml:space="preserve">il ! </w:t>
            </w:r>
            <w:r>
              <w:rPr>
                <w:rStyle w:val="CharStyle23"/>
                <w:b w:val="0"/>
                <w:bCs w:val="0"/>
                <w:i w:val="0"/>
                <w:iCs w:val="0"/>
              </w:rPr>
              <w:t xml:space="preserve">1 </w:t>
            </w:r>
            <w:r>
              <w:rPr>
                <w:rStyle w:val="CharStyle23"/>
                <w:lang w:val="en-US" w:eastAsia="en-US" w:bidi="en-US"/>
                <w:b w:val="0"/>
                <w:bCs w:val="0"/>
                <w:i w:val="0"/>
                <w:iCs w:val="0"/>
              </w:rPr>
              <w:t>i'll jit</w:t>
            </w:r>
            <w:r>
              <w:rPr>
                <w:rStyle w:val="CharStyle23"/>
                <w:b w:val="0"/>
                <w:bCs w:val="0"/>
                <w:i w:val="0"/>
                <w:iCs w:val="0"/>
              </w:rPr>
              <w:tab/>
              <w:tab/>
              <w:t xml:space="preserve"> </w:t>
              <w:tab/>
              <w:tab/>
              <w:t xml:space="preserve"> </w:t>
              <w:tab/>
              <w:tab/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800" w:h="13670" w:wrap="none" w:vAnchor="page" w:hAnchor="page" w:x="595" w:y="152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35"/>
                <w:b w:val="0"/>
                <w:bCs w:val="0"/>
                <w:i/>
                <w:iCs/>
              </w:rPr>
              <w:t>1788 ккал.</w:t>
            </w:r>
          </w:p>
        </w:tc>
      </w:tr>
    </w:tbl>
    <w:p>
      <w:pPr>
        <w:pStyle w:val="Style12"/>
        <w:framePr w:wrap="none" w:vAnchor="page" w:hAnchor="page" w:x="11572" w:y="302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УМ</w:t>
      </w:r>
    </w:p>
    <w:p>
      <w:pPr>
        <w:pStyle w:val="Style14"/>
        <w:framePr w:wrap="none" w:vAnchor="page" w:hAnchor="page" w:x="11438" w:y="329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\М</w:t>
      </w:r>
    </w:p>
    <w:p>
      <w:pPr>
        <w:framePr w:wrap="none" w:vAnchor="page" w:hAnchor="page" w:x="11467" w:y="3647"/>
        <w:widowControl w:val="0"/>
      </w:pPr>
    </w:p>
    <w:p>
      <w:pPr>
        <w:pStyle w:val="Style38"/>
        <w:framePr w:w="403" w:h="375" w:hRule="exact" w:wrap="none" w:vAnchor="page" w:hAnchor="page" w:x="11457" w:y="9292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| 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: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: и</w:t>
      </w:r>
    </w:p>
    <w:p>
      <w:pPr>
        <w:pStyle w:val="Style40"/>
        <w:framePr w:w="403" w:h="375" w:hRule="exact" w:wrap="none" w:vAnchor="page" w:hAnchor="page" w:x="11457" w:y="9292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 й»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!</w:t>
      </w:r>
    </w:p>
    <w:p>
      <w:pPr>
        <w:pStyle w:val="Style38"/>
        <w:framePr w:wrap="none" w:vAnchor="page" w:hAnchor="page" w:x="11457" w:y="1026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 ,</w:t>
      </w:r>
    </w:p>
    <w:p>
      <w:pPr>
        <w:pStyle w:val="Style42"/>
        <w:framePr w:wrap="none" w:vAnchor="page" w:hAnchor="page" w:x="6523" w:y="15665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0" w:right="0" w:firstLine="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одтележникрва </w:t>
      </w:r>
      <w:r>
        <w:rPr>
          <w:rStyle w:val="CharStyle44"/>
          <w:i/>
          <w:iCs/>
        </w:rPr>
        <w:t>9It.</w:t>
      </w:r>
      <w:bookmarkEnd w:id="2"/>
    </w:p>
    <w:p>
      <w:pPr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47.35pt;margin-top:769.15pt;width:95.05pt;height:28.3pt;z-index:-251658752;mso-wrap-distance-left:5.pt;mso-wrap-distance-right:5.pt;mso-position-horizontal-relative:page;mso-position-vertical-relative:page" wrapcoords="0 0">
            <v:imagedata r:id="rId5" r:href="rId6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/>
      <w:bCs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-20"/>
    </w:rPr>
  </w:style>
  <w:style w:type="character" w:customStyle="1" w:styleId="CharStyle6">
    <w:name w:val="Заголовок №2_"/>
    <w:basedOn w:val="DefaultParagraphFont"/>
    <w:link w:val="Style5"/>
    <w:rPr>
      <w:b/>
      <w:bCs/>
      <w:i/>
      <w:iCs/>
      <w:u w:val="none"/>
      <w:strike w:val="0"/>
      <w:smallCaps w:val="0"/>
      <w:sz w:val="36"/>
      <w:szCs w:val="36"/>
      <w:rFonts w:ascii="Times New Roman" w:eastAsia="Times New Roman" w:hAnsi="Times New Roman" w:cs="Times New Roman"/>
      <w:spacing w:val="-10"/>
    </w:rPr>
  </w:style>
  <w:style w:type="character" w:customStyle="1" w:styleId="CharStyle8">
    <w:name w:val="Основной текст (3)_"/>
    <w:basedOn w:val="DefaultParagraphFont"/>
    <w:link w:val="Style7"/>
    <w:rPr>
      <w:b/>
      <w:bCs/>
      <w:i w:val="0"/>
      <w:iCs w:val="0"/>
      <w:u w:val="none"/>
      <w:strike w:val="0"/>
      <w:smallCaps w:val="0"/>
      <w:sz w:val="11"/>
      <w:szCs w:val="11"/>
      <w:rFonts w:ascii="Century Gothic" w:eastAsia="Century Gothic" w:hAnsi="Century Gothic" w:cs="Century Gothic"/>
    </w:rPr>
  </w:style>
  <w:style w:type="character" w:customStyle="1" w:styleId="CharStyle9">
    <w:name w:val="Основной текст (3) + 6,5 pt,Курсив"/>
    <w:basedOn w:val="CharStyle8"/>
    <w:rPr>
      <w:lang w:val="ru-RU" w:eastAsia="ru-RU" w:bidi="ru-RU"/>
      <w:i/>
      <w:iCs/>
      <w:sz w:val="13"/>
      <w:szCs w:val="13"/>
      <w:w w:val="100"/>
      <w:spacing w:val="0"/>
      <w:color w:val="000000"/>
      <w:position w:val="0"/>
    </w:rPr>
  </w:style>
  <w:style w:type="character" w:customStyle="1" w:styleId="CharStyle11">
    <w:name w:val="Заголовок №1_"/>
    <w:basedOn w:val="DefaultParagraphFont"/>
    <w:link w:val="Style10"/>
    <w:rPr>
      <w:b w:val="0"/>
      <w:bCs w:val="0"/>
      <w:i w:val="0"/>
      <w:iCs w:val="0"/>
      <w:u w:val="none"/>
      <w:strike w:val="0"/>
      <w:smallCaps w:val="0"/>
      <w:sz w:val="54"/>
      <w:szCs w:val="54"/>
      <w:rFonts w:ascii="Times New Roman" w:eastAsia="Times New Roman" w:hAnsi="Times New Roman" w:cs="Times New Roman"/>
      <w:spacing w:val="-30"/>
    </w:rPr>
  </w:style>
  <w:style w:type="character" w:customStyle="1" w:styleId="CharStyle13">
    <w:name w:val="Подпись к таблице_"/>
    <w:basedOn w:val="DefaultParagraphFont"/>
    <w:link w:val="Style12"/>
    <w:rPr>
      <w:b w:val="0"/>
      <w:bCs w:val="0"/>
      <w:i w:val="0"/>
      <w:iCs w:val="0"/>
      <w:u w:val="none"/>
      <w:strike w:val="0"/>
      <w:smallCaps w:val="0"/>
      <w:sz w:val="24"/>
      <w:szCs w:val="24"/>
      <w:rFonts w:ascii="Times New Roman" w:eastAsia="Times New Roman" w:hAnsi="Times New Roman" w:cs="Times New Roman"/>
      <w:spacing w:val="0"/>
    </w:rPr>
  </w:style>
  <w:style w:type="character" w:customStyle="1" w:styleId="CharStyle15">
    <w:name w:val="Подпись к таблице (2)_"/>
    <w:basedOn w:val="DefaultParagraphFont"/>
    <w:link w:val="Style14"/>
    <w:rPr>
      <w:b/>
      <w:bCs/>
      <w:i/>
      <w:iCs/>
      <w:u w:val="none"/>
      <w:strike w:val="0"/>
      <w:smallCaps w:val="0"/>
      <w:sz w:val="24"/>
      <w:szCs w:val="24"/>
      <w:rFonts w:ascii="Times New Roman" w:eastAsia="Times New Roman" w:hAnsi="Times New Roman" w:cs="Times New Roman"/>
      <w:spacing w:val="-10"/>
    </w:rPr>
  </w:style>
  <w:style w:type="character" w:customStyle="1" w:styleId="CharStyle17">
    <w:name w:val="Подпись к таблице (3)_"/>
    <w:basedOn w:val="DefaultParagraphFont"/>
    <w:link w:val="Style16"/>
    <w:rPr>
      <w:b w:val="0"/>
      <w:bCs w:val="0"/>
      <w:i w:val="0"/>
      <w:iCs w:val="0"/>
      <w:u w:val="none"/>
      <w:strike w:val="0"/>
      <w:smallCaps w:val="0"/>
      <w:sz w:val="8"/>
      <w:szCs w:val="8"/>
      <w:rFonts w:ascii="Arial Narrow" w:eastAsia="Arial Narrow" w:hAnsi="Arial Narrow" w:cs="Arial Narrow"/>
    </w:rPr>
  </w:style>
  <w:style w:type="character" w:customStyle="1" w:styleId="CharStyle18">
    <w:name w:val="Подпись к таблице (3) + 6 pt,Курсив"/>
    <w:basedOn w:val="CharStyle17"/>
    <w:rPr>
      <w:lang w:val="ru-RU" w:eastAsia="ru-RU" w:bidi="ru-RU"/>
      <w:i/>
      <w:iCs/>
      <w:sz w:val="12"/>
      <w:szCs w:val="12"/>
      <w:w w:val="100"/>
      <w:spacing w:val="0"/>
      <w:color w:val="000000"/>
      <w:position w:val="0"/>
    </w:rPr>
  </w:style>
  <w:style w:type="character" w:customStyle="1" w:styleId="CharStyle20">
    <w:name w:val="Основной текст (4)_"/>
    <w:basedOn w:val="DefaultParagraphFont"/>
    <w:link w:val="Style19"/>
    <w:rPr>
      <w:b w:val="0"/>
      <w:bCs w:val="0"/>
      <w:i w:val="0"/>
      <w:iCs w:val="0"/>
      <w:u w:val="none"/>
      <w:strike w:val="0"/>
      <w:smallCaps w:val="0"/>
      <w:sz w:val="24"/>
      <w:szCs w:val="24"/>
      <w:rFonts w:ascii="Times New Roman" w:eastAsia="Times New Roman" w:hAnsi="Times New Roman" w:cs="Times New Roman"/>
      <w:spacing w:val="0"/>
    </w:rPr>
  </w:style>
  <w:style w:type="character" w:customStyle="1" w:styleId="CharStyle21">
    <w:name w:val="Основной текст (2) + 15 pt,Не полужирный,Интервал 0 pt"/>
    <w:basedOn w:val="CharStyle4"/>
    <w:rPr>
      <w:lang w:val="ru-RU" w:eastAsia="ru-RU" w:bidi="ru-RU"/>
      <w:b/>
      <w:bCs/>
      <w:sz w:val="30"/>
      <w:szCs w:val="30"/>
      <w:w w:val="100"/>
      <w:spacing w:val="0"/>
      <w:color w:val="000000"/>
      <w:position w:val="0"/>
    </w:rPr>
  </w:style>
  <w:style w:type="character" w:customStyle="1" w:styleId="CharStyle22">
    <w:name w:val="Основной текст (2) + 8 pt,Не полужирный,Интервал 0 pt"/>
    <w:basedOn w:val="CharStyle4"/>
    <w:rPr>
      <w:lang w:val="ru-RU" w:eastAsia="ru-RU" w:bidi="ru-RU"/>
      <w:b/>
      <w:bCs/>
      <w:sz w:val="16"/>
      <w:szCs w:val="16"/>
      <w:w w:val="100"/>
      <w:spacing w:val="0"/>
      <w:color w:val="000000"/>
      <w:position w:val="0"/>
    </w:rPr>
  </w:style>
  <w:style w:type="character" w:customStyle="1" w:styleId="CharStyle23">
    <w:name w:val="Основной текст (2) + Arial Narrow,9 pt,Не полужирный,Не курсив,Интервал 0 pt"/>
    <w:basedOn w:val="CharStyle4"/>
    <w:rPr>
      <w:lang w:val="ru-RU" w:eastAsia="ru-RU" w:bidi="ru-RU"/>
      <w:b/>
      <w:bCs/>
      <w:i/>
      <w:iCs/>
      <w:sz w:val="18"/>
      <w:szCs w:val="18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24">
    <w:name w:val="Основной текст (2) + Arial Narrow,9 pt,Не полужирный,Не курсив,Малые прописные,Интервал 0 pt"/>
    <w:basedOn w:val="CharStyle4"/>
    <w:rPr>
      <w:lang w:val="en-US" w:eastAsia="en-US" w:bidi="en-US"/>
      <w:b/>
      <w:bCs/>
      <w:i/>
      <w:iCs/>
      <w:smallCaps/>
      <w:sz w:val="18"/>
      <w:szCs w:val="18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25">
    <w:name w:val="Основной текст (2) + 12 pt,Интервал 0 pt"/>
    <w:basedOn w:val="CharStyle4"/>
    <w:rPr>
      <w:lang w:val="ru-RU" w:eastAsia="ru-RU" w:bidi="ru-RU"/>
      <w:sz w:val="24"/>
      <w:szCs w:val="24"/>
      <w:w w:val="100"/>
      <w:spacing w:val="-10"/>
      <w:color w:val="000000"/>
      <w:position w:val="0"/>
    </w:rPr>
  </w:style>
  <w:style w:type="character" w:customStyle="1" w:styleId="CharStyle26">
    <w:name w:val="Основной текст (2) + 16 pt,Не полужирный,Интервал 0 pt"/>
    <w:basedOn w:val="CharStyle4"/>
    <w:rPr>
      <w:lang w:val="ru-RU" w:eastAsia="ru-RU" w:bidi="ru-RU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27">
    <w:name w:val="Основной текст (2) + 10 pt,Не полужирный,Интервал 0 pt"/>
    <w:basedOn w:val="CharStyle4"/>
    <w:rPr>
      <w:lang w:val="ru-RU" w:eastAsia="ru-RU" w:bidi="ru-RU"/>
      <w:b/>
      <w:bCs/>
      <w:sz w:val="20"/>
      <w:szCs w:val="20"/>
      <w:w w:val="100"/>
      <w:spacing w:val="0"/>
      <w:color w:val="000000"/>
      <w:position w:val="0"/>
    </w:rPr>
  </w:style>
  <w:style w:type="character" w:customStyle="1" w:styleId="CharStyle28">
    <w:name w:val="Основной текст (2) + 16 pt,Не полужирный,Интервал 0 pt"/>
    <w:basedOn w:val="CharStyle4"/>
    <w:rPr>
      <w:lang w:val="ru-RU" w:eastAsia="ru-RU" w:bidi="ru-RU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29">
    <w:name w:val="Основной текст (2) + 10 pt,Интервал 0 pt"/>
    <w:basedOn w:val="CharStyle4"/>
    <w:rPr>
      <w:lang w:val="ru-RU" w:eastAsia="ru-RU" w:bidi="ru-RU"/>
      <w:b/>
      <w:bCs/>
      <w:sz w:val="20"/>
      <w:szCs w:val="20"/>
      <w:w w:val="100"/>
      <w:spacing w:val="0"/>
      <w:color w:val="000000"/>
      <w:position w:val="0"/>
    </w:rPr>
  </w:style>
  <w:style w:type="character" w:customStyle="1" w:styleId="CharStyle30">
    <w:name w:val="Основной текст (2) + 8 pt,Не полужирный,Интервал 0 pt"/>
    <w:basedOn w:val="CharStyle4"/>
    <w:rPr>
      <w:lang w:val="ru-RU" w:eastAsia="ru-RU" w:bidi="ru-RU"/>
      <w:b/>
      <w:bCs/>
      <w:sz w:val="16"/>
      <w:szCs w:val="16"/>
      <w:w w:val="100"/>
      <w:spacing w:val="0"/>
      <w:color w:val="000000"/>
      <w:position w:val="0"/>
    </w:rPr>
  </w:style>
  <w:style w:type="character" w:customStyle="1" w:styleId="CharStyle31">
    <w:name w:val="Основной текст (2) + Arial Narrow,9 pt,Не полужирный,Не курсив,Интервал 0 pt"/>
    <w:basedOn w:val="CharStyle4"/>
    <w:rPr>
      <w:lang w:val="ru-RU" w:eastAsia="ru-RU" w:bidi="ru-RU"/>
      <w:b/>
      <w:bCs/>
      <w:i/>
      <w:iCs/>
      <w:sz w:val="18"/>
      <w:szCs w:val="18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32">
    <w:name w:val="Основной текст (2) + Arial Narrow,9 pt,Не полужирный,Не курсив,Интервал 0 pt"/>
    <w:basedOn w:val="CharStyle4"/>
    <w:rPr>
      <w:lang w:val="ru-RU" w:eastAsia="ru-RU" w:bidi="ru-RU"/>
      <w:b/>
      <w:bCs/>
      <w:i/>
      <w:iCs/>
      <w:sz w:val="18"/>
      <w:szCs w:val="18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33">
    <w:name w:val="Основной текст (2) + Arial Narrow,6,5 pt,Не курсив,Интервал 0 pt"/>
    <w:basedOn w:val="CharStyle4"/>
    <w:rPr>
      <w:lang w:val="en-US" w:eastAsia="en-US" w:bidi="en-US"/>
      <w:i/>
      <w:iCs/>
      <w:sz w:val="13"/>
      <w:szCs w:val="13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34">
    <w:name w:val="Основной текст (2) + Century Gothic,4 pt,Не полужирный,Не курсив,Интервал 1 pt"/>
    <w:basedOn w:val="CharStyle4"/>
    <w:rPr>
      <w:lang w:val="ru-RU" w:eastAsia="ru-RU" w:bidi="ru-RU"/>
      <w:b/>
      <w:bCs/>
      <w:i/>
      <w:iCs/>
      <w:sz w:val="8"/>
      <w:szCs w:val="8"/>
      <w:rFonts w:ascii="Century Gothic" w:eastAsia="Century Gothic" w:hAnsi="Century Gothic" w:cs="Century Gothic"/>
      <w:w w:val="100"/>
      <w:spacing w:val="20"/>
      <w:color w:val="000000"/>
      <w:position w:val="0"/>
    </w:rPr>
  </w:style>
  <w:style w:type="character" w:customStyle="1" w:styleId="CharStyle35">
    <w:name w:val="Основной текст (2) + Не полужирный,Интервал 0 pt"/>
    <w:basedOn w:val="CharStyle4"/>
    <w:rPr>
      <w:lang w:val="ru-RU" w:eastAsia="ru-RU" w:bidi="ru-RU"/>
      <w:b/>
      <w:bCs/>
      <w:sz w:val="28"/>
      <w:szCs w:val="28"/>
      <w:w w:val="100"/>
      <w:spacing w:val="0"/>
      <w:color w:val="000000"/>
      <w:position w:val="0"/>
    </w:rPr>
  </w:style>
  <w:style w:type="character" w:customStyle="1" w:styleId="CharStyle37">
    <w:name w:val="Другое_"/>
    <w:basedOn w:val="DefaultParagraphFont"/>
    <w:link w:val="Style36"/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39">
    <w:name w:val="Подпись к таблице (4)_"/>
    <w:basedOn w:val="DefaultParagraphFont"/>
    <w:link w:val="Style38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41">
    <w:name w:val="Подпись к таблице (5)_"/>
    <w:basedOn w:val="DefaultParagraphFont"/>
    <w:link w:val="Style40"/>
    <w:rPr>
      <w:b w:val="0"/>
      <w:bCs w:val="0"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character" w:customStyle="1" w:styleId="CharStyle43">
    <w:name w:val="Заголовок №3_"/>
    <w:basedOn w:val="DefaultParagraphFont"/>
    <w:link w:val="Style42"/>
    <w:rPr>
      <w:b w:val="0"/>
      <w:bCs w:val="0"/>
      <w:i/>
      <w:iCs/>
      <w:u w:val="none"/>
      <w:strike w:val="0"/>
      <w:smallCaps w:val="0"/>
      <w:sz w:val="30"/>
      <w:szCs w:val="30"/>
      <w:rFonts w:ascii="Times New Roman" w:eastAsia="Times New Roman" w:hAnsi="Times New Roman" w:cs="Times New Roman"/>
    </w:rPr>
  </w:style>
  <w:style w:type="character" w:customStyle="1" w:styleId="CharStyle44">
    <w:name w:val="Заголовок №3 + Интервал -1 pt"/>
    <w:basedOn w:val="CharStyle43"/>
    <w:rPr>
      <w:lang w:val="en-US" w:eastAsia="en-US" w:bidi="en-US"/>
      <w:w w:val="100"/>
      <w:spacing w:val="-3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spacing w:line="545" w:lineRule="exact"/>
    </w:pPr>
    <w:rPr>
      <w:b/>
      <w:bCs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-20"/>
    </w:rPr>
  </w:style>
  <w:style w:type="paragraph" w:customStyle="1" w:styleId="Style5">
    <w:name w:val="Заголовок №2"/>
    <w:basedOn w:val="Normal"/>
    <w:link w:val="CharStyle6"/>
    <w:pPr>
      <w:widowControl w:val="0"/>
      <w:shd w:val="clear" w:color="auto" w:fill="FFFFFF"/>
      <w:jc w:val="center"/>
      <w:outlineLvl w:val="1"/>
      <w:spacing w:line="545" w:lineRule="exact"/>
    </w:pPr>
    <w:rPr>
      <w:b/>
      <w:bCs/>
      <w:i/>
      <w:iCs/>
      <w:u w:val="none"/>
      <w:strike w:val="0"/>
      <w:smallCaps w:val="0"/>
      <w:sz w:val="36"/>
      <w:szCs w:val="36"/>
      <w:rFonts w:ascii="Times New Roman" w:eastAsia="Times New Roman" w:hAnsi="Times New Roman" w:cs="Times New Roman"/>
      <w:spacing w:val="-10"/>
    </w:rPr>
  </w:style>
  <w:style w:type="paragraph" w:customStyle="1" w:styleId="Style7">
    <w:name w:val="Основной текст (3)"/>
    <w:basedOn w:val="Normal"/>
    <w:link w:val="CharStyle8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1"/>
      <w:szCs w:val="11"/>
      <w:rFonts w:ascii="Century Gothic" w:eastAsia="Century Gothic" w:hAnsi="Century Gothic" w:cs="Century Gothic"/>
    </w:rPr>
  </w:style>
  <w:style w:type="paragraph" w:customStyle="1" w:styleId="Style10">
    <w:name w:val="Заголовок №1"/>
    <w:basedOn w:val="Normal"/>
    <w:link w:val="CharStyle11"/>
    <w:pPr>
      <w:widowControl w:val="0"/>
      <w:shd w:val="clear" w:color="auto" w:fill="FFFFFF"/>
      <w:outlineLvl w:val="0"/>
      <w:spacing w:line="0" w:lineRule="exact"/>
    </w:pPr>
    <w:rPr>
      <w:b w:val="0"/>
      <w:bCs w:val="0"/>
      <w:i w:val="0"/>
      <w:iCs w:val="0"/>
      <w:u w:val="none"/>
      <w:strike w:val="0"/>
      <w:smallCaps w:val="0"/>
      <w:sz w:val="54"/>
      <w:szCs w:val="54"/>
      <w:rFonts w:ascii="Times New Roman" w:eastAsia="Times New Roman" w:hAnsi="Times New Roman" w:cs="Times New Roman"/>
      <w:spacing w:val="-30"/>
    </w:rPr>
  </w:style>
  <w:style w:type="paragraph" w:customStyle="1" w:styleId="Style12">
    <w:name w:val="Подпись к таблице"/>
    <w:basedOn w:val="Normal"/>
    <w:link w:val="CharStyle13"/>
    <w:pPr>
      <w:widowControl w:val="0"/>
      <w:shd w:val="clear" w:color="auto" w:fill="FFFFFF"/>
      <w:jc w:val="both"/>
      <w:spacing w:line="0" w:lineRule="exact"/>
    </w:pPr>
    <w:rPr>
      <w:b w:val="0"/>
      <w:bCs w:val="0"/>
      <w:i w:val="0"/>
      <w:iCs w:val="0"/>
      <w:u w:val="none"/>
      <w:strike w:val="0"/>
      <w:smallCaps w:val="0"/>
      <w:sz w:val="24"/>
      <w:szCs w:val="24"/>
      <w:rFonts w:ascii="Times New Roman" w:eastAsia="Times New Roman" w:hAnsi="Times New Roman" w:cs="Times New Roman"/>
      <w:spacing w:val="0"/>
    </w:rPr>
  </w:style>
  <w:style w:type="paragraph" w:customStyle="1" w:styleId="Style14">
    <w:name w:val="Подпись к таблице (2)"/>
    <w:basedOn w:val="Normal"/>
    <w:link w:val="CharStyle15"/>
    <w:pPr>
      <w:widowControl w:val="0"/>
      <w:shd w:val="clear" w:color="auto" w:fill="FFFFFF"/>
      <w:spacing w:line="0" w:lineRule="exact"/>
    </w:pPr>
    <w:rPr>
      <w:b/>
      <w:bCs/>
      <w:i/>
      <w:iCs/>
      <w:u w:val="none"/>
      <w:strike w:val="0"/>
      <w:smallCaps w:val="0"/>
      <w:sz w:val="24"/>
      <w:szCs w:val="24"/>
      <w:rFonts w:ascii="Times New Roman" w:eastAsia="Times New Roman" w:hAnsi="Times New Roman" w:cs="Times New Roman"/>
      <w:spacing w:val="-10"/>
    </w:rPr>
  </w:style>
  <w:style w:type="paragraph" w:customStyle="1" w:styleId="Style16">
    <w:name w:val="Подпись к таблице (3)"/>
    <w:basedOn w:val="Normal"/>
    <w:link w:val="CharStyle1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Arial Narrow" w:eastAsia="Arial Narrow" w:hAnsi="Arial Narrow" w:cs="Arial Narrow"/>
    </w:rPr>
  </w:style>
  <w:style w:type="paragraph" w:customStyle="1" w:styleId="Style19">
    <w:name w:val="Основной текст (4)"/>
    <w:basedOn w:val="Normal"/>
    <w:link w:val="CharStyle2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4"/>
      <w:szCs w:val="24"/>
      <w:rFonts w:ascii="Times New Roman" w:eastAsia="Times New Roman" w:hAnsi="Times New Roman" w:cs="Times New Roman"/>
      <w:spacing w:val="0"/>
    </w:rPr>
  </w:style>
  <w:style w:type="paragraph" w:customStyle="1" w:styleId="Style36">
    <w:name w:val="Другое"/>
    <w:basedOn w:val="Normal"/>
    <w:link w:val="CharStyle37"/>
    <w:pPr>
      <w:widowControl w:val="0"/>
      <w:shd w:val="clear" w:color="auto" w:fill="FFFFFF"/>
    </w:pPr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38">
    <w:name w:val="Подпись к таблице (4)"/>
    <w:basedOn w:val="Normal"/>
    <w:link w:val="CharStyle3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40">
    <w:name w:val="Подпись к таблице (5)"/>
    <w:basedOn w:val="Normal"/>
    <w:link w:val="CharStyle4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paragraph" w:customStyle="1" w:styleId="Style42">
    <w:name w:val="Заголовок №3"/>
    <w:basedOn w:val="Normal"/>
    <w:link w:val="CharStyle43"/>
    <w:pPr>
      <w:widowControl w:val="0"/>
      <w:shd w:val="clear" w:color="auto" w:fill="FFFFFF"/>
      <w:outlineLvl w:val="2"/>
      <w:spacing w:line="0" w:lineRule="exact"/>
    </w:pPr>
    <w:rPr>
      <w:b w:val="0"/>
      <w:bCs w:val="0"/>
      <w:i/>
      <w:iCs/>
      <w:u w:val="none"/>
      <w:strike w:val="0"/>
      <w:smallCaps w:val="0"/>
      <w:sz w:val="30"/>
      <w:szCs w:val="30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