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D8520" w14:textId="77777777" w:rsidR="00903B9A" w:rsidRDefault="00903B9A" w:rsidP="00903B9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 «Детский сад «173 «Росинка».</w:t>
      </w:r>
    </w:p>
    <w:p w14:paraId="24D8E409" w14:textId="77777777" w:rsidR="00903B9A" w:rsidRDefault="00903B9A" w:rsidP="00903B9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B0E4B8" w14:textId="77777777" w:rsidR="00903B9A" w:rsidRDefault="00903B9A" w:rsidP="00903B9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0432A35" w14:textId="77777777" w:rsidR="00903B9A" w:rsidRDefault="00903B9A" w:rsidP="00903B9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Утверждаю:</w:t>
      </w:r>
    </w:p>
    <w:p w14:paraId="1BB6F20C" w14:textId="77777777" w:rsidR="00903B9A" w:rsidRDefault="00903B9A" w:rsidP="00903B9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МАДОУ №173 «Росинка»</w:t>
      </w:r>
    </w:p>
    <w:p w14:paraId="54707214" w14:textId="77777777" w:rsidR="00903B9A" w:rsidRDefault="00903B9A" w:rsidP="00903B9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Подтележникова Т.Г. ___________</w:t>
      </w:r>
    </w:p>
    <w:p w14:paraId="78D53A2F" w14:textId="77777777" w:rsidR="00903B9A" w:rsidRDefault="00903B9A" w:rsidP="00903B9A">
      <w:pPr>
        <w:jc w:val="right"/>
      </w:pPr>
      <w:r>
        <w:rPr>
          <w:rFonts w:ascii="Times New Roman" w:hAnsi="Times New Roman" w:cs="Times New Roman"/>
          <w:sz w:val="24"/>
          <w:szCs w:val="24"/>
        </w:rPr>
        <w:t>Приказ № ________от _________2019г</w:t>
      </w:r>
    </w:p>
    <w:p w14:paraId="272623DF" w14:textId="77777777" w:rsidR="00903B9A" w:rsidRDefault="00903B9A" w:rsidP="00903B9A"/>
    <w:p w14:paraId="7D3AF328" w14:textId="77777777" w:rsidR="00903B9A" w:rsidRDefault="00903B9A" w:rsidP="00903B9A"/>
    <w:p w14:paraId="598F3ADE" w14:textId="77777777" w:rsidR="00903B9A" w:rsidRDefault="00903B9A" w:rsidP="00903B9A"/>
    <w:p w14:paraId="66D241DE" w14:textId="77777777" w:rsidR="00903B9A" w:rsidRDefault="00903B9A" w:rsidP="00903B9A"/>
    <w:p w14:paraId="2B35DF14" w14:textId="77777777" w:rsidR="00903B9A" w:rsidRDefault="00903B9A" w:rsidP="00903B9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Индивидуальный образовательный маршрут </w:t>
      </w:r>
    </w:p>
    <w:p w14:paraId="4CBBDEA7" w14:textId="77777777" w:rsidR="00903B9A" w:rsidRDefault="00903B9A" w:rsidP="00903B9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Ребенка с ОВЗ (синдром Дауна).</w:t>
      </w:r>
    </w:p>
    <w:p w14:paraId="5E598515" w14:textId="77777777" w:rsidR="00903B9A" w:rsidRDefault="00903B9A" w:rsidP="00903B9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 музыкальному развитию.</w:t>
      </w:r>
    </w:p>
    <w:p w14:paraId="2B535D5B" w14:textId="77777777" w:rsidR="00903B9A" w:rsidRDefault="00903B9A" w:rsidP="00903B9A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8314706" w14:textId="77777777" w:rsidR="00903B9A" w:rsidRDefault="00903B9A" w:rsidP="00903B9A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57E7849" w14:textId="77777777" w:rsidR="00903B9A" w:rsidRDefault="00903B9A" w:rsidP="00903B9A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FD970D1" w14:textId="77777777" w:rsidR="00903B9A" w:rsidRPr="00903B9A" w:rsidRDefault="00903B9A" w:rsidP="00903B9A">
      <w:pPr>
        <w:jc w:val="right"/>
        <w:rPr>
          <w:rFonts w:ascii="Times New Roman" w:hAnsi="Times New Roman" w:cs="Times New Roman"/>
          <w:sz w:val="28"/>
          <w:szCs w:val="28"/>
        </w:rPr>
      </w:pPr>
      <w:r w:rsidRPr="00903B9A">
        <w:rPr>
          <w:rFonts w:ascii="Times New Roman" w:hAnsi="Times New Roman" w:cs="Times New Roman"/>
          <w:sz w:val="28"/>
          <w:szCs w:val="28"/>
        </w:rPr>
        <w:t xml:space="preserve">Музыкальный руководитель </w:t>
      </w:r>
    </w:p>
    <w:p w14:paraId="03C9FC23" w14:textId="77777777" w:rsidR="00903B9A" w:rsidRDefault="00903B9A" w:rsidP="00903B9A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903B9A">
        <w:rPr>
          <w:rFonts w:ascii="Times New Roman" w:hAnsi="Times New Roman" w:cs="Times New Roman"/>
          <w:sz w:val="28"/>
          <w:szCs w:val="28"/>
        </w:rPr>
        <w:t>Ревуцкая</w:t>
      </w:r>
      <w:proofErr w:type="spellEnd"/>
      <w:r w:rsidRPr="00903B9A">
        <w:rPr>
          <w:rFonts w:ascii="Times New Roman" w:hAnsi="Times New Roman" w:cs="Times New Roman"/>
          <w:sz w:val="28"/>
          <w:szCs w:val="28"/>
        </w:rPr>
        <w:t xml:space="preserve"> Л.Е.</w:t>
      </w:r>
    </w:p>
    <w:p w14:paraId="76DA8814" w14:textId="77777777" w:rsidR="00903B9A" w:rsidRDefault="00903B9A" w:rsidP="00903B9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8A35E67" w14:textId="77777777" w:rsidR="00903B9A" w:rsidRDefault="00903B9A" w:rsidP="00903B9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E696810" w14:textId="77777777" w:rsidR="00903B9A" w:rsidRDefault="00903B9A" w:rsidP="00903B9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CCA1510" w14:textId="77777777" w:rsidR="00903B9A" w:rsidRDefault="00903B9A" w:rsidP="00903B9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F96EC57" w14:textId="77777777" w:rsidR="00903B9A" w:rsidRDefault="00903B9A" w:rsidP="00903B9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BF5A42A" w14:textId="77777777" w:rsidR="00903B9A" w:rsidRDefault="00903B9A" w:rsidP="00903B9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9A7C1F0" w14:textId="77777777" w:rsidR="00903B9A" w:rsidRDefault="00903B9A" w:rsidP="00903B9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3C7F692" w14:textId="77777777" w:rsidR="00903B9A" w:rsidRDefault="00903B9A" w:rsidP="00903B9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94B0578" w14:textId="77777777" w:rsidR="00903B9A" w:rsidRDefault="00903B9A" w:rsidP="00903B9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Улан-Удэ</w:t>
      </w:r>
    </w:p>
    <w:p w14:paraId="7E1DC2E7" w14:textId="77777777" w:rsidR="00903B9A" w:rsidRPr="00903B9A" w:rsidRDefault="00903B9A" w:rsidP="00903B9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3A3DA1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г</w:t>
      </w:r>
    </w:p>
    <w:p w14:paraId="7BCE9D99" w14:textId="77777777" w:rsidR="008A2488" w:rsidRPr="00903B9A" w:rsidRDefault="008A2488" w:rsidP="008A248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80EA46" w14:textId="77777777" w:rsidR="008A2488" w:rsidRPr="00633336" w:rsidRDefault="008A2488" w:rsidP="006333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2488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2CA8444A" w14:textId="77777777" w:rsidR="008A2488" w:rsidRPr="008A2488" w:rsidRDefault="008A2488" w:rsidP="008A2488">
      <w:pPr>
        <w:jc w:val="both"/>
        <w:rPr>
          <w:rFonts w:ascii="Times New Roman" w:hAnsi="Times New Roman" w:cs="Times New Roman"/>
          <w:sz w:val="28"/>
          <w:szCs w:val="28"/>
        </w:rPr>
      </w:pPr>
      <w:r w:rsidRPr="008A2488">
        <w:rPr>
          <w:rFonts w:ascii="Times New Roman" w:hAnsi="Times New Roman" w:cs="Times New Roman"/>
          <w:sz w:val="28"/>
          <w:szCs w:val="28"/>
        </w:rPr>
        <w:t>Образование лиц с ограниченными возможностями здоровья и инвалидов (далее – дети с ОВЗ) является одним из приоритетных направлений деятельности системы образования Российской Федерации.</w:t>
      </w:r>
    </w:p>
    <w:p w14:paraId="4E50A1F3" w14:textId="77777777" w:rsidR="008A2488" w:rsidRPr="008A2488" w:rsidRDefault="008A2488" w:rsidP="008A2488">
      <w:pPr>
        <w:jc w:val="both"/>
        <w:rPr>
          <w:rFonts w:ascii="Times New Roman" w:hAnsi="Times New Roman" w:cs="Times New Roman"/>
          <w:sz w:val="28"/>
          <w:szCs w:val="28"/>
        </w:rPr>
      </w:pPr>
      <w:r w:rsidRPr="008A2488">
        <w:rPr>
          <w:rFonts w:ascii="Times New Roman" w:hAnsi="Times New Roman" w:cs="Times New Roman"/>
          <w:sz w:val="28"/>
          <w:szCs w:val="28"/>
        </w:rPr>
        <w:t>Количество детей с ОВЗ, к которым относятся дети с нарушениями слуха, зрения, речи, интеллекта, опорно-двигательного аппарата, с расстройствами эмоционально-волевой сферы и с трудностями в обучении, возрастает с каждым годом. Усилия Минобрнауки России сосредоточены на том, чтобы в рамках модернизации российского образования создать образовательную среду, обеспечивающую доступность качественного образования для всех лиц с ограниченными возможностями здоровья и инвалидов с учетом особенностей их психофизического развития и состояния здоровья.</w:t>
      </w:r>
    </w:p>
    <w:p w14:paraId="0661C3AB" w14:textId="77777777" w:rsidR="008A2488" w:rsidRPr="008A2488" w:rsidRDefault="008A2488" w:rsidP="008A2488">
      <w:pPr>
        <w:jc w:val="both"/>
        <w:rPr>
          <w:rFonts w:ascii="Times New Roman" w:hAnsi="Times New Roman" w:cs="Times New Roman"/>
          <w:sz w:val="28"/>
          <w:szCs w:val="28"/>
        </w:rPr>
      </w:pPr>
      <w:r w:rsidRPr="008A2488">
        <w:rPr>
          <w:rFonts w:ascii="Times New Roman" w:hAnsi="Times New Roman" w:cs="Times New Roman"/>
          <w:sz w:val="28"/>
          <w:szCs w:val="28"/>
        </w:rPr>
        <w:t>Полноценное развитие ребёнка как неотъемлемое право человека и одна из важнейших задач образования на современном этапе требует поиска наиболее эффективных путей достижения этой цели. Защита прав человека, на охрану и укрепление здоровья, на свободное развитие в соответствии с индивидуальными возможностями становится сферой деятельности, в которой тесно переплетаются интересы различных специалистов.</w:t>
      </w:r>
    </w:p>
    <w:p w14:paraId="6F9C292C" w14:textId="77777777" w:rsidR="008A2488" w:rsidRPr="008A2488" w:rsidRDefault="008A2488" w:rsidP="008A2488">
      <w:pPr>
        <w:jc w:val="both"/>
        <w:rPr>
          <w:rFonts w:ascii="Times New Roman" w:hAnsi="Times New Roman" w:cs="Times New Roman"/>
          <w:sz w:val="28"/>
          <w:szCs w:val="28"/>
        </w:rPr>
      </w:pPr>
      <w:r w:rsidRPr="008A2488">
        <w:rPr>
          <w:rFonts w:ascii="Times New Roman" w:hAnsi="Times New Roman" w:cs="Times New Roman"/>
          <w:sz w:val="28"/>
          <w:szCs w:val="28"/>
        </w:rPr>
        <w:t>Поддержка ребенка с синдромом Дауна - это целый комплекс проблем, связанных с его выживанием, лечением, образованием, социальной адап</w:t>
      </w:r>
      <w:r>
        <w:rPr>
          <w:rFonts w:ascii="Times New Roman" w:hAnsi="Times New Roman" w:cs="Times New Roman"/>
          <w:sz w:val="28"/>
          <w:szCs w:val="28"/>
        </w:rPr>
        <w:t>тацией и интеграцией в общество.</w:t>
      </w:r>
    </w:p>
    <w:p w14:paraId="54E463B6" w14:textId="77777777" w:rsidR="008A2488" w:rsidRDefault="008A2488" w:rsidP="008A2488">
      <w:pPr>
        <w:jc w:val="both"/>
        <w:rPr>
          <w:rFonts w:ascii="Times New Roman" w:hAnsi="Times New Roman" w:cs="Times New Roman"/>
          <w:sz w:val="28"/>
          <w:szCs w:val="28"/>
        </w:rPr>
      </w:pPr>
      <w:r w:rsidRPr="008A2488">
        <w:rPr>
          <w:rFonts w:ascii="Times New Roman" w:hAnsi="Times New Roman" w:cs="Times New Roman"/>
          <w:sz w:val="28"/>
          <w:szCs w:val="28"/>
        </w:rPr>
        <w:t>Целенаправленная система социально-педагогических мероприятий, включение ребенка с синдромом Дауна в коррекционно-образовательный процесс с раннего возраста, повышает уровень развития, способствует социальной активности ребенка. Благоприятное сочетание компенсаторных возможностей организма с правильно подобранными программами на каждом этапе обучения, эффективными формами её организации могут в значительной мере, а иногда и полностью нейтрализовать действие первичного дефекта на ход психофизического развития ребенка.</w:t>
      </w:r>
    </w:p>
    <w:p w14:paraId="58D21827" w14:textId="77777777" w:rsidR="00633336" w:rsidRPr="00633336" w:rsidRDefault="00633336" w:rsidP="006333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3336">
        <w:rPr>
          <w:rFonts w:ascii="Times New Roman" w:hAnsi="Times New Roman" w:cs="Times New Roman"/>
          <w:b/>
          <w:sz w:val="28"/>
          <w:szCs w:val="28"/>
        </w:rPr>
        <w:t>Индивидуально-типологические особенности воспитанников ДОУ с</w:t>
      </w:r>
    </w:p>
    <w:p w14:paraId="0EF5849C" w14:textId="77777777" w:rsidR="00633336" w:rsidRPr="00633336" w:rsidRDefault="00633336" w:rsidP="006333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3336">
        <w:rPr>
          <w:rFonts w:ascii="Times New Roman" w:hAnsi="Times New Roman" w:cs="Times New Roman"/>
          <w:b/>
          <w:sz w:val="28"/>
          <w:szCs w:val="28"/>
        </w:rPr>
        <w:t>синдромом Дауна</w:t>
      </w:r>
    </w:p>
    <w:p w14:paraId="7BED127C" w14:textId="77777777" w:rsidR="00633336" w:rsidRDefault="00633336" w:rsidP="00633336">
      <w:pPr>
        <w:jc w:val="both"/>
        <w:rPr>
          <w:rFonts w:ascii="Times New Roman" w:hAnsi="Times New Roman" w:cs="Times New Roman"/>
          <w:sz w:val="28"/>
          <w:szCs w:val="28"/>
        </w:rPr>
      </w:pPr>
      <w:r w:rsidRPr="00633336">
        <w:rPr>
          <w:rFonts w:ascii="Times New Roman" w:hAnsi="Times New Roman" w:cs="Times New Roman"/>
          <w:sz w:val="28"/>
          <w:szCs w:val="28"/>
        </w:rPr>
        <w:t>«Синдром Дауна» - самая распро</w:t>
      </w:r>
      <w:r>
        <w:rPr>
          <w:rFonts w:ascii="Times New Roman" w:hAnsi="Times New Roman" w:cs="Times New Roman"/>
          <w:sz w:val="28"/>
          <w:szCs w:val="28"/>
        </w:rPr>
        <w:t xml:space="preserve">страненная из всех известных на </w:t>
      </w:r>
      <w:r w:rsidRPr="00633336">
        <w:rPr>
          <w:rFonts w:ascii="Times New Roman" w:hAnsi="Times New Roman" w:cs="Times New Roman"/>
          <w:sz w:val="28"/>
          <w:szCs w:val="28"/>
        </w:rPr>
        <w:t>сегодняшний день форма хромосомной патологии. Около 20% тяжёлых ф</w:t>
      </w:r>
      <w:r>
        <w:rPr>
          <w:rFonts w:ascii="Times New Roman" w:hAnsi="Times New Roman" w:cs="Times New Roman"/>
          <w:sz w:val="28"/>
          <w:szCs w:val="28"/>
        </w:rPr>
        <w:t xml:space="preserve">орм </w:t>
      </w:r>
      <w:r w:rsidRPr="00633336">
        <w:rPr>
          <w:rFonts w:ascii="Times New Roman" w:hAnsi="Times New Roman" w:cs="Times New Roman"/>
          <w:sz w:val="28"/>
          <w:szCs w:val="28"/>
        </w:rPr>
        <w:t xml:space="preserve">поражений центральной нервной </w:t>
      </w:r>
      <w:r>
        <w:rPr>
          <w:rFonts w:ascii="Times New Roman" w:hAnsi="Times New Roman" w:cs="Times New Roman"/>
          <w:sz w:val="28"/>
          <w:szCs w:val="28"/>
        </w:rPr>
        <w:t xml:space="preserve">системы связано с генетическими </w:t>
      </w:r>
      <w:r w:rsidRPr="00633336">
        <w:rPr>
          <w:rFonts w:ascii="Times New Roman" w:hAnsi="Times New Roman" w:cs="Times New Roman"/>
          <w:sz w:val="28"/>
          <w:szCs w:val="28"/>
        </w:rPr>
        <w:t>нарушениями. Среди этих заболеваний</w:t>
      </w:r>
      <w:r>
        <w:rPr>
          <w:rFonts w:ascii="Times New Roman" w:hAnsi="Times New Roman" w:cs="Times New Roman"/>
          <w:sz w:val="28"/>
          <w:szCs w:val="28"/>
        </w:rPr>
        <w:t xml:space="preserve"> ведущее место занимает синдром </w:t>
      </w:r>
      <w:r w:rsidRPr="00633336">
        <w:rPr>
          <w:rFonts w:ascii="Times New Roman" w:hAnsi="Times New Roman" w:cs="Times New Roman"/>
          <w:sz w:val="28"/>
          <w:szCs w:val="28"/>
        </w:rPr>
        <w:t>Дауна, при котором умственная отстал</w:t>
      </w:r>
      <w:r>
        <w:rPr>
          <w:rFonts w:ascii="Times New Roman" w:hAnsi="Times New Roman" w:cs="Times New Roman"/>
          <w:sz w:val="28"/>
          <w:szCs w:val="28"/>
        </w:rPr>
        <w:t xml:space="preserve">ость сочетается со своеобразной </w:t>
      </w:r>
      <w:r w:rsidRPr="00633336">
        <w:rPr>
          <w:rFonts w:ascii="Times New Roman" w:hAnsi="Times New Roman" w:cs="Times New Roman"/>
          <w:sz w:val="28"/>
          <w:szCs w:val="28"/>
        </w:rPr>
        <w:lastRenderedPageBreak/>
        <w:t xml:space="preserve">внешностью. Впервые описан в 1866 году Джоном </w:t>
      </w:r>
      <w:proofErr w:type="spellStart"/>
      <w:r w:rsidRPr="00633336">
        <w:rPr>
          <w:rFonts w:ascii="Times New Roman" w:hAnsi="Times New Roman" w:cs="Times New Roman"/>
          <w:sz w:val="28"/>
          <w:szCs w:val="28"/>
        </w:rPr>
        <w:t>Лэнгдоном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Дауном под </w:t>
      </w:r>
      <w:r w:rsidRPr="00633336">
        <w:rPr>
          <w:rFonts w:ascii="Times New Roman" w:hAnsi="Times New Roman" w:cs="Times New Roman"/>
          <w:sz w:val="28"/>
          <w:szCs w:val="28"/>
        </w:rPr>
        <w:t>названием «</w:t>
      </w:r>
      <w:proofErr w:type="spellStart"/>
      <w:r w:rsidRPr="00633336">
        <w:rPr>
          <w:rFonts w:ascii="Times New Roman" w:hAnsi="Times New Roman" w:cs="Times New Roman"/>
          <w:sz w:val="28"/>
          <w:szCs w:val="28"/>
        </w:rPr>
        <w:t>монголизм</w:t>
      </w:r>
      <w:proofErr w:type="spellEnd"/>
      <w:r w:rsidRPr="00633336">
        <w:rPr>
          <w:rFonts w:ascii="Times New Roman" w:hAnsi="Times New Roman" w:cs="Times New Roman"/>
          <w:sz w:val="28"/>
          <w:szCs w:val="28"/>
        </w:rPr>
        <w:t xml:space="preserve">». Встречается с </w:t>
      </w:r>
      <w:r>
        <w:rPr>
          <w:rFonts w:ascii="Times New Roman" w:hAnsi="Times New Roman" w:cs="Times New Roman"/>
          <w:sz w:val="28"/>
          <w:szCs w:val="28"/>
        </w:rPr>
        <w:t xml:space="preserve">частотой один случай на 500-800 </w:t>
      </w:r>
      <w:r w:rsidRPr="00633336">
        <w:rPr>
          <w:rFonts w:ascii="Times New Roman" w:hAnsi="Times New Roman" w:cs="Times New Roman"/>
          <w:sz w:val="28"/>
          <w:szCs w:val="28"/>
        </w:rPr>
        <w:t>новорож</w:t>
      </w:r>
      <w:r>
        <w:rPr>
          <w:rFonts w:ascii="Times New Roman" w:hAnsi="Times New Roman" w:cs="Times New Roman"/>
          <w:sz w:val="28"/>
          <w:szCs w:val="28"/>
        </w:rPr>
        <w:t>денных вне зависимости от пола.</w:t>
      </w:r>
    </w:p>
    <w:p w14:paraId="50EB19A1" w14:textId="77777777" w:rsidR="00633336" w:rsidRPr="00633336" w:rsidRDefault="00633336" w:rsidP="00633336">
      <w:pPr>
        <w:jc w:val="both"/>
        <w:rPr>
          <w:rFonts w:ascii="Times New Roman" w:hAnsi="Times New Roman" w:cs="Times New Roman"/>
          <w:sz w:val="28"/>
          <w:szCs w:val="28"/>
        </w:rPr>
      </w:pPr>
      <w:r w:rsidRPr="00633336">
        <w:rPr>
          <w:rFonts w:ascii="Times New Roman" w:hAnsi="Times New Roman" w:cs="Times New Roman"/>
          <w:sz w:val="28"/>
          <w:szCs w:val="28"/>
        </w:rPr>
        <w:t>Синдром Дауна диагностируют очень рано,</w:t>
      </w:r>
      <w:r>
        <w:rPr>
          <w:rFonts w:ascii="Times New Roman" w:hAnsi="Times New Roman" w:cs="Times New Roman"/>
          <w:sz w:val="28"/>
          <w:szCs w:val="28"/>
        </w:rPr>
        <w:t xml:space="preserve"> практически с момента рождения </w:t>
      </w:r>
      <w:r w:rsidRPr="00633336">
        <w:rPr>
          <w:rFonts w:ascii="Times New Roman" w:hAnsi="Times New Roman" w:cs="Times New Roman"/>
          <w:sz w:val="28"/>
          <w:szCs w:val="28"/>
        </w:rPr>
        <w:t>ребёнка, поэтому с первых дней жизни тако</w:t>
      </w:r>
      <w:r>
        <w:rPr>
          <w:rFonts w:ascii="Times New Roman" w:hAnsi="Times New Roman" w:cs="Times New Roman"/>
          <w:sz w:val="28"/>
          <w:szCs w:val="28"/>
        </w:rPr>
        <w:t xml:space="preserve">го ребёнка, необходимо окружать </w:t>
      </w:r>
      <w:r w:rsidRPr="00633336">
        <w:rPr>
          <w:rFonts w:ascii="Times New Roman" w:hAnsi="Times New Roman" w:cs="Times New Roman"/>
          <w:sz w:val="28"/>
          <w:szCs w:val="28"/>
        </w:rPr>
        <w:t xml:space="preserve">его вниманием и заботой. </w:t>
      </w:r>
    </w:p>
    <w:p w14:paraId="6643159F" w14:textId="77777777" w:rsidR="00633336" w:rsidRPr="00633336" w:rsidRDefault="00633336" w:rsidP="00633336">
      <w:pPr>
        <w:jc w:val="both"/>
        <w:rPr>
          <w:rFonts w:ascii="Times New Roman" w:hAnsi="Times New Roman" w:cs="Times New Roman"/>
          <w:sz w:val="28"/>
          <w:szCs w:val="28"/>
        </w:rPr>
      </w:pPr>
      <w:r w:rsidRPr="00633336">
        <w:rPr>
          <w:rFonts w:ascii="Times New Roman" w:hAnsi="Times New Roman" w:cs="Times New Roman"/>
          <w:sz w:val="28"/>
          <w:szCs w:val="28"/>
        </w:rPr>
        <w:t>Характерной особенностью ребё</w:t>
      </w:r>
      <w:r>
        <w:rPr>
          <w:rFonts w:ascii="Times New Roman" w:hAnsi="Times New Roman" w:cs="Times New Roman"/>
          <w:sz w:val="28"/>
          <w:szCs w:val="28"/>
        </w:rPr>
        <w:t xml:space="preserve">нка с синдромом Дауна, является замедленное развитие. </w:t>
      </w:r>
      <w:r w:rsidRPr="00633336">
        <w:rPr>
          <w:rFonts w:ascii="Times New Roman" w:hAnsi="Times New Roman" w:cs="Times New Roman"/>
          <w:sz w:val="28"/>
          <w:szCs w:val="28"/>
        </w:rPr>
        <w:t>Между людьми с синдромом Дауна больш</w:t>
      </w:r>
      <w:r>
        <w:rPr>
          <w:rFonts w:ascii="Times New Roman" w:hAnsi="Times New Roman" w:cs="Times New Roman"/>
          <w:sz w:val="28"/>
          <w:szCs w:val="28"/>
        </w:rPr>
        <w:t xml:space="preserve">е различий, чем сходства. У них </w:t>
      </w:r>
      <w:r w:rsidRPr="00633336">
        <w:rPr>
          <w:rFonts w:ascii="Times New Roman" w:hAnsi="Times New Roman" w:cs="Times New Roman"/>
          <w:sz w:val="28"/>
          <w:szCs w:val="28"/>
        </w:rPr>
        <w:t>много черт, унаследова</w:t>
      </w:r>
      <w:r>
        <w:rPr>
          <w:rFonts w:ascii="Times New Roman" w:hAnsi="Times New Roman" w:cs="Times New Roman"/>
          <w:sz w:val="28"/>
          <w:szCs w:val="28"/>
        </w:rPr>
        <w:t xml:space="preserve">нных от родителей, и они похожи на своих братьев и сестёр. </w:t>
      </w:r>
      <w:r w:rsidRPr="00633336">
        <w:rPr>
          <w:rFonts w:ascii="Times New Roman" w:hAnsi="Times New Roman" w:cs="Times New Roman"/>
          <w:sz w:val="28"/>
          <w:szCs w:val="28"/>
        </w:rPr>
        <w:t>Однако, наряду с этими личными о</w:t>
      </w:r>
      <w:r>
        <w:rPr>
          <w:rFonts w:ascii="Times New Roman" w:hAnsi="Times New Roman" w:cs="Times New Roman"/>
          <w:sz w:val="28"/>
          <w:szCs w:val="28"/>
        </w:rPr>
        <w:t xml:space="preserve">собенностями, у них наблюдаются </w:t>
      </w:r>
      <w:r w:rsidRPr="00633336">
        <w:rPr>
          <w:rFonts w:ascii="Times New Roman" w:hAnsi="Times New Roman" w:cs="Times New Roman"/>
          <w:sz w:val="28"/>
          <w:szCs w:val="28"/>
        </w:rPr>
        <w:t>определённые физиологические черты, о</w:t>
      </w:r>
      <w:r>
        <w:rPr>
          <w:rFonts w:ascii="Times New Roman" w:hAnsi="Times New Roman" w:cs="Times New Roman"/>
          <w:sz w:val="28"/>
          <w:szCs w:val="28"/>
        </w:rPr>
        <w:t xml:space="preserve">бщие для всех людей с синдромом Дауна. </w:t>
      </w:r>
      <w:r w:rsidRPr="00633336">
        <w:rPr>
          <w:rFonts w:ascii="Times New Roman" w:hAnsi="Times New Roman" w:cs="Times New Roman"/>
          <w:sz w:val="28"/>
          <w:szCs w:val="28"/>
        </w:rPr>
        <w:t>Особую пр</w:t>
      </w:r>
      <w:r>
        <w:rPr>
          <w:rFonts w:ascii="Times New Roman" w:hAnsi="Times New Roman" w:cs="Times New Roman"/>
          <w:sz w:val="28"/>
          <w:szCs w:val="28"/>
        </w:rPr>
        <w:t xml:space="preserve">облему представляют трудности с обучением. Это означает, что </w:t>
      </w:r>
      <w:r w:rsidRPr="00633336">
        <w:rPr>
          <w:rFonts w:ascii="Times New Roman" w:hAnsi="Times New Roman" w:cs="Times New Roman"/>
          <w:sz w:val="28"/>
          <w:szCs w:val="28"/>
        </w:rPr>
        <w:t>учиться им труднее, чем большинству людей одного с ним возраста.</w:t>
      </w:r>
    </w:p>
    <w:p w14:paraId="36A15053" w14:textId="77777777" w:rsidR="00633336" w:rsidRPr="00633336" w:rsidRDefault="00633336" w:rsidP="0063333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33336">
        <w:rPr>
          <w:rFonts w:ascii="Times New Roman" w:hAnsi="Times New Roman" w:cs="Times New Roman"/>
          <w:sz w:val="28"/>
          <w:szCs w:val="28"/>
        </w:rPr>
        <w:t>Но, чем же вызван синдром Дауна? В</w:t>
      </w:r>
      <w:r>
        <w:rPr>
          <w:rFonts w:ascii="Times New Roman" w:hAnsi="Times New Roman" w:cs="Times New Roman"/>
          <w:sz w:val="28"/>
          <w:szCs w:val="28"/>
        </w:rPr>
        <w:t xml:space="preserve">1959 году французский профессор </w:t>
      </w:r>
      <w:proofErr w:type="spellStart"/>
      <w:r w:rsidRPr="00633336">
        <w:rPr>
          <w:rFonts w:ascii="Times New Roman" w:hAnsi="Times New Roman" w:cs="Times New Roman"/>
          <w:sz w:val="28"/>
          <w:szCs w:val="28"/>
        </w:rPr>
        <w:t>Лежен</w:t>
      </w:r>
      <w:proofErr w:type="spellEnd"/>
      <w:r w:rsidRPr="00633336">
        <w:rPr>
          <w:rFonts w:ascii="Times New Roman" w:hAnsi="Times New Roman" w:cs="Times New Roman"/>
          <w:sz w:val="28"/>
          <w:szCs w:val="28"/>
        </w:rPr>
        <w:t xml:space="preserve"> доказал, что синдром Дауна связан с генетическими изменениями,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3336">
        <w:rPr>
          <w:rFonts w:ascii="Times New Roman" w:hAnsi="Times New Roman" w:cs="Times New Roman"/>
          <w:sz w:val="28"/>
          <w:szCs w:val="28"/>
        </w:rPr>
        <w:t>вызванными наличием лишней хромосомы. Обычно в каждой клетке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3336">
        <w:rPr>
          <w:rFonts w:ascii="Times New Roman" w:hAnsi="Times New Roman" w:cs="Times New Roman"/>
          <w:sz w:val="28"/>
          <w:szCs w:val="28"/>
        </w:rPr>
        <w:t>находится 46 хромосом, половину к</w:t>
      </w:r>
      <w:r>
        <w:rPr>
          <w:rFonts w:ascii="Times New Roman" w:hAnsi="Times New Roman" w:cs="Times New Roman"/>
          <w:sz w:val="28"/>
          <w:szCs w:val="28"/>
        </w:rPr>
        <w:t xml:space="preserve">оторых мы получаем от матери, а половину от отца. </w:t>
      </w:r>
      <w:r w:rsidRPr="00633336">
        <w:rPr>
          <w:rFonts w:ascii="Times New Roman" w:hAnsi="Times New Roman" w:cs="Times New Roman"/>
          <w:sz w:val="28"/>
          <w:szCs w:val="28"/>
        </w:rPr>
        <w:t xml:space="preserve">У человека с синдромом Дауна лишняя </w:t>
      </w:r>
      <w:r>
        <w:rPr>
          <w:rFonts w:ascii="Times New Roman" w:hAnsi="Times New Roman" w:cs="Times New Roman"/>
          <w:sz w:val="28"/>
          <w:szCs w:val="28"/>
        </w:rPr>
        <w:t xml:space="preserve">21-я хромосома, в итоге – 47. В </w:t>
      </w:r>
      <w:r w:rsidRPr="00633336">
        <w:rPr>
          <w:rFonts w:ascii="Times New Roman" w:hAnsi="Times New Roman" w:cs="Times New Roman"/>
          <w:sz w:val="28"/>
          <w:szCs w:val="28"/>
        </w:rPr>
        <w:t>результате наблюдаются нарушения в росте и психофизическом</w:t>
      </w:r>
      <w:r>
        <w:rPr>
          <w:rFonts w:ascii="Times New Roman" w:hAnsi="Times New Roman" w:cs="Times New Roman"/>
          <w:sz w:val="28"/>
          <w:szCs w:val="28"/>
        </w:rPr>
        <w:t xml:space="preserve"> развитии </w:t>
      </w:r>
      <w:r w:rsidRPr="00633336">
        <w:rPr>
          <w:rFonts w:ascii="Times New Roman" w:hAnsi="Times New Roman" w:cs="Times New Roman"/>
          <w:sz w:val="28"/>
          <w:szCs w:val="28"/>
        </w:rPr>
        <w:t>ребёнка.</w:t>
      </w:r>
    </w:p>
    <w:p w14:paraId="659358A4" w14:textId="77777777" w:rsidR="00633336" w:rsidRPr="00633336" w:rsidRDefault="00633336" w:rsidP="006333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Психические особенности ребенка с синдромом Дауна</w:t>
      </w:r>
    </w:p>
    <w:p w14:paraId="60BC7945" w14:textId="77777777" w:rsidR="00FC3134" w:rsidRDefault="00633336" w:rsidP="00633336">
      <w:pPr>
        <w:jc w:val="both"/>
        <w:rPr>
          <w:rFonts w:ascii="Times New Roman" w:hAnsi="Times New Roman" w:cs="Times New Roman"/>
          <w:sz w:val="28"/>
          <w:szCs w:val="28"/>
        </w:rPr>
      </w:pPr>
      <w:r w:rsidRPr="00633336">
        <w:rPr>
          <w:rFonts w:ascii="Times New Roman" w:hAnsi="Times New Roman" w:cs="Times New Roman"/>
          <w:sz w:val="28"/>
          <w:szCs w:val="28"/>
        </w:rPr>
        <w:t>Интеллектуальные возможности ребён</w:t>
      </w:r>
      <w:r>
        <w:rPr>
          <w:rFonts w:ascii="Times New Roman" w:hAnsi="Times New Roman" w:cs="Times New Roman"/>
          <w:sz w:val="28"/>
          <w:szCs w:val="28"/>
        </w:rPr>
        <w:t xml:space="preserve">ка с синдромом Дауна, как и его </w:t>
      </w:r>
      <w:r w:rsidRPr="00633336">
        <w:rPr>
          <w:rFonts w:ascii="Times New Roman" w:hAnsi="Times New Roman" w:cs="Times New Roman"/>
          <w:sz w:val="28"/>
          <w:szCs w:val="28"/>
        </w:rPr>
        <w:t>возможности в других областях разви</w:t>
      </w:r>
      <w:r w:rsidR="00FC3134">
        <w:rPr>
          <w:rFonts w:ascii="Times New Roman" w:hAnsi="Times New Roman" w:cs="Times New Roman"/>
          <w:sz w:val="28"/>
          <w:szCs w:val="28"/>
        </w:rPr>
        <w:t xml:space="preserve">тия, в прошлом недооценивались. </w:t>
      </w:r>
      <w:r w:rsidRPr="00633336">
        <w:rPr>
          <w:rFonts w:ascii="Times New Roman" w:hAnsi="Times New Roman" w:cs="Times New Roman"/>
          <w:sz w:val="28"/>
          <w:szCs w:val="28"/>
        </w:rPr>
        <w:t>Последние научные работы опр</w:t>
      </w:r>
      <w:r w:rsidR="00FC3134">
        <w:rPr>
          <w:rFonts w:ascii="Times New Roman" w:hAnsi="Times New Roman" w:cs="Times New Roman"/>
          <w:sz w:val="28"/>
          <w:szCs w:val="28"/>
        </w:rPr>
        <w:t xml:space="preserve">овергают многие сделанные ранее </w:t>
      </w:r>
      <w:r w:rsidRPr="00633336">
        <w:rPr>
          <w:rFonts w:ascii="Times New Roman" w:hAnsi="Times New Roman" w:cs="Times New Roman"/>
          <w:sz w:val="28"/>
          <w:szCs w:val="28"/>
        </w:rPr>
        <w:t>заключения, в том числе, утверждение, чт</w:t>
      </w:r>
      <w:r w:rsidR="00FC3134">
        <w:rPr>
          <w:rFonts w:ascii="Times New Roman" w:hAnsi="Times New Roman" w:cs="Times New Roman"/>
          <w:sz w:val="28"/>
          <w:szCs w:val="28"/>
        </w:rPr>
        <w:t xml:space="preserve">о дети с синдромом Дауна обычно </w:t>
      </w:r>
      <w:r w:rsidRPr="00633336">
        <w:rPr>
          <w:rFonts w:ascii="Times New Roman" w:hAnsi="Times New Roman" w:cs="Times New Roman"/>
          <w:sz w:val="28"/>
          <w:szCs w:val="28"/>
        </w:rPr>
        <w:t>имеют сильно выраженное или глубокое от</w:t>
      </w:r>
      <w:r w:rsidR="00FC3134">
        <w:rPr>
          <w:rFonts w:ascii="Times New Roman" w:hAnsi="Times New Roman" w:cs="Times New Roman"/>
          <w:sz w:val="28"/>
          <w:szCs w:val="28"/>
        </w:rPr>
        <w:t>ставание в умственном развитии.</w:t>
      </w:r>
    </w:p>
    <w:p w14:paraId="39854946" w14:textId="77777777" w:rsidR="00633336" w:rsidRPr="00633336" w:rsidRDefault="00633336" w:rsidP="00633336">
      <w:pPr>
        <w:jc w:val="both"/>
        <w:rPr>
          <w:rFonts w:ascii="Times New Roman" w:hAnsi="Times New Roman" w:cs="Times New Roman"/>
          <w:sz w:val="28"/>
          <w:szCs w:val="28"/>
        </w:rPr>
      </w:pPr>
      <w:r w:rsidRPr="00633336">
        <w:rPr>
          <w:rFonts w:ascii="Times New Roman" w:hAnsi="Times New Roman" w:cs="Times New Roman"/>
          <w:sz w:val="28"/>
          <w:szCs w:val="28"/>
        </w:rPr>
        <w:t>В соответствии с данными современных и</w:t>
      </w:r>
      <w:r w:rsidR="00FC3134">
        <w:rPr>
          <w:rFonts w:ascii="Times New Roman" w:hAnsi="Times New Roman" w:cs="Times New Roman"/>
          <w:sz w:val="28"/>
          <w:szCs w:val="28"/>
        </w:rPr>
        <w:t xml:space="preserve">сследований, степень отставания </w:t>
      </w:r>
      <w:r w:rsidRPr="00633336">
        <w:rPr>
          <w:rFonts w:ascii="Times New Roman" w:hAnsi="Times New Roman" w:cs="Times New Roman"/>
          <w:sz w:val="28"/>
          <w:szCs w:val="28"/>
        </w:rPr>
        <w:t>большинства детей с синдромом Дауна на</w:t>
      </w:r>
      <w:r w:rsidR="00FC3134">
        <w:rPr>
          <w:rFonts w:ascii="Times New Roman" w:hAnsi="Times New Roman" w:cs="Times New Roman"/>
          <w:sz w:val="28"/>
          <w:szCs w:val="28"/>
        </w:rPr>
        <w:t xml:space="preserve">ходится в пределах от лёгкой до </w:t>
      </w:r>
      <w:r w:rsidRPr="00633336">
        <w:rPr>
          <w:rFonts w:ascii="Times New Roman" w:hAnsi="Times New Roman" w:cs="Times New Roman"/>
          <w:sz w:val="28"/>
          <w:szCs w:val="28"/>
        </w:rPr>
        <w:t>средней. Интеллектуальную деятельност</w:t>
      </w:r>
      <w:r w:rsidR="00FC3134">
        <w:rPr>
          <w:rFonts w:ascii="Times New Roman" w:hAnsi="Times New Roman" w:cs="Times New Roman"/>
          <w:sz w:val="28"/>
          <w:szCs w:val="28"/>
        </w:rPr>
        <w:t xml:space="preserve">ь некоторых детей можно назвать </w:t>
      </w:r>
      <w:r w:rsidRPr="00633336">
        <w:rPr>
          <w:rFonts w:ascii="Times New Roman" w:hAnsi="Times New Roman" w:cs="Times New Roman"/>
          <w:sz w:val="28"/>
          <w:szCs w:val="28"/>
        </w:rPr>
        <w:t>пограничной или находящейся в пределах м</w:t>
      </w:r>
      <w:r w:rsidR="00FC3134">
        <w:rPr>
          <w:rFonts w:ascii="Times New Roman" w:hAnsi="Times New Roman" w:cs="Times New Roman"/>
          <w:sz w:val="28"/>
          <w:szCs w:val="28"/>
        </w:rPr>
        <w:t xml:space="preserve">ежду низкой и средней, и только </w:t>
      </w:r>
      <w:r w:rsidRPr="00633336">
        <w:rPr>
          <w:rFonts w:ascii="Times New Roman" w:hAnsi="Times New Roman" w:cs="Times New Roman"/>
          <w:sz w:val="28"/>
          <w:szCs w:val="28"/>
        </w:rPr>
        <w:t xml:space="preserve">совсем немногие дети имеют сильно выраженную </w:t>
      </w:r>
      <w:r w:rsidR="00FC3134">
        <w:rPr>
          <w:rFonts w:ascii="Times New Roman" w:hAnsi="Times New Roman" w:cs="Times New Roman"/>
          <w:sz w:val="28"/>
          <w:szCs w:val="28"/>
        </w:rPr>
        <w:t xml:space="preserve">задержку </w:t>
      </w:r>
      <w:r w:rsidRPr="00633336">
        <w:rPr>
          <w:rFonts w:ascii="Times New Roman" w:hAnsi="Times New Roman" w:cs="Times New Roman"/>
          <w:sz w:val="28"/>
          <w:szCs w:val="28"/>
        </w:rPr>
        <w:t>интеллектуального развития. Из этого с</w:t>
      </w:r>
      <w:r w:rsidR="00501B5F">
        <w:rPr>
          <w:rFonts w:ascii="Times New Roman" w:hAnsi="Times New Roman" w:cs="Times New Roman"/>
          <w:sz w:val="28"/>
          <w:szCs w:val="28"/>
        </w:rPr>
        <w:t xml:space="preserve">ледует, что у детей с синдромом </w:t>
      </w:r>
      <w:r w:rsidRPr="00633336">
        <w:rPr>
          <w:rFonts w:ascii="Times New Roman" w:hAnsi="Times New Roman" w:cs="Times New Roman"/>
          <w:sz w:val="28"/>
          <w:szCs w:val="28"/>
        </w:rPr>
        <w:t>Дауна умственные возможности могут колебаться в широком диапазоне.</w:t>
      </w:r>
    </w:p>
    <w:p w14:paraId="4958C9E9" w14:textId="77777777" w:rsidR="00633336" w:rsidRPr="002F5B3A" w:rsidRDefault="00633336" w:rsidP="0063333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F5B3A">
        <w:rPr>
          <w:rFonts w:ascii="Times New Roman" w:hAnsi="Times New Roman" w:cs="Times New Roman"/>
          <w:b/>
          <w:sz w:val="28"/>
          <w:szCs w:val="28"/>
        </w:rPr>
        <w:t>Факторы, затрудняющие обучение</w:t>
      </w:r>
    </w:p>
    <w:p w14:paraId="6E46D46C" w14:textId="77777777" w:rsidR="00633336" w:rsidRPr="00633336" w:rsidRDefault="00633336" w:rsidP="00633336">
      <w:pPr>
        <w:jc w:val="both"/>
        <w:rPr>
          <w:rFonts w:ascii="Times New Roman" w:hAnsi="Times New Roman" w:cs="Times New Roman"/>
          <w:sz w:val="28"/>
          <w:szCs w:val="28"/>
        </w:rPr>
      </w:pPr>
      <w:r w:rsidRPr="00633336">
        <w:rPr>
          <w:rFonts w:ascii="Times New Roman" w:hAnsi="Times New Roman" w:cs="Times New Roman"/>
          <w:sz w:val="28"/>
          <w:szCs w:val="28"/>
        </w:rPr>
        <w:t>-Отставание в моторном развитии – в развитии тонкой и общей моторики;</w:t>
      </w:r>
    </w:p>
    <w:p w14:paraId="2E5018D7" w14:textId="77777777" w:rsidR="00633336" w:rsidRPr="00633336" w:rsidRDefault="00633336" w:rsidP="00633336">
      <w:pPr>
        <w:jc w:val="both"/>
        <w:rPr>
          <w:rFonts w:ascii="Times New Roman" w:hAnsi="Times New Roman" w:cs="Times New Roman"/>
          <w:sz w:val="28"/>
          <w:szCs w:val="28"/>
        </w:rPr>
      </w:pPr>
      <w:r w:rsidRPr="00633336">
        <w:rPr>
          <w:rFonts w:ascii="Times New Roman" w:hAnsi="Times New Roman" w:cs="Times New Roman"/>
          <w:sz w:val="28"/>
          <w:szCs w:val="28"/>
        </w:rPr>
        <w:t>-Возможные проблемы со слухом и зрением;</w:t>
      </w:r>
    </w:p>
    <w:p w14:paraId="51D5AF45" w14:textId="77777777" w:rsidR="00633336" w:rsidRPr="00633336" w:rsidRDefault="00633336" w:rsidP="00633336">
      <w:pPr>
        <w:jc w:val="both"/>
        <w:rPr>
          <w:rFonts w:ascii="Times New Roman" w:hAnsi="Times New Roman" w:cs="Times New Roman"/>
          <w:sz w:val="28"/>
          <w:szCs w:val="28"/>
        </w:rPr>
      </w:pPr>
      <w:r w:rsidRPr="00633336">
        <w:rPr>
          <w:rFonts w:ascii="Times New Roman" w:hAnsi="Times New Roman" w:cs="Times New Roman"/>
          <w:sz w:val="28"/>
          <w:szCs w:val="28"/>
        </w:rPr>
        <w:lastRenderedPageBreak/>
        <w:t>-Проблемы с развитием речи;</w:t>
      </w:r>
    </w:p>
    <w:p w14:paraId="0DB1C8A1" w14:textId="77777777" w:rsidR="00633336" w:rsidRPr="00633336" w:rsidRDefault="00633336" w:rsidP="00633336">
      <w:pPr>
        <w:jc w:val="both"/>
        <w:rPr>
          <w:rFonts w:ascii="Times New Roman" w:hAnsi="Times New Roman" w:cs="Times New Roman"/>
          <w:sz w:val="28"/>
          <w:szCs w:val="28"/>
        </w:rPr>
      </w:pPr>
      <w:r w:rsidRPr="00633336">
        <w:rPr>
          <w:rFonts w:ascii="Times New Roman" w:hAnsi="Times New Roman" w:cs="Times New Roman"/>
          <w:sz w:val="28"/>
          <w:szCs w:val="28"/>
        </w:rPr>
        <w:t>-Слабая кратковременная слуховая память;</w:t>
      </w:r>
    </w:p>
    <w:p w14:paraId="786A84CD" w14:textId="77777777" w:rsidR="00633336" w:rsidRPr="00633336" w:rsidRDefault="00633336" w:rsidP="00633336">
      <w:pPr>
        <w:jc w:val="both"/>
        <w:rPr>
          <w:rFonts w:ascii="Times New Roman" w:hAnsi="Times New Roman" w:cs="Times New Roman"/>
          <w:sz w:val="28"/>
          <w:szCs w:val="28"/>
        </w:rPr>
      </w:pPr>
      <w:r w:rsidRPr="00633336">
        <w:rPr>
          <w:rFonts w:ascii="Times New Roman" w:hAnsi="Times New Roman" w:cs="Times New Roman"/>
          <w:sz w:val="28"/>
          <w:szCs w:val="28"/>
        </w:rPr>
        <w:t>-Более короткий период концентрации;</w:t>
      </w:r>
    </w:p>
    <w:p w14:paraId="2975B525" w14:textId="77777777" w:rsidR="00633336" w:rsidRPr="00633336" w:rsidRDefault="00633336" w:rsidP="00633336">
      <w:pPr>
        <w:jc w:val="both"/>
        <w:rPr>
          <w:rFonts w:ascii="Times New Roman" w:hAnsi="Times New Roman" w:cs="Times New Roman"/>
          <w:sz w:val="28"/>
          <w:szCs w:val="28"/>
        </w:rPr>
      </w:pPr>
      <w:r w:rsidRPr="00633336">
        <w:rPr>
          <w:rFonts w:ascii="Times New Roman" w:hAnsi="Times New Roman" w:cs="Times New Roman"/>
          <w:sz w:val="28"/>
          <w:szCs w:val="28"/>
        </w:rPr>
        <w:t>-Трудности овладения и запоминания новых понятий и навыков;</w:t>
      </w:r>
    </w:p>
    <w:p w14:paraId="23B30BE8" w14:textId="77777777" w:rsidR="00633336" w:rsidRPr="00633336" w:rsidRDefault="00633336" w:rsidP="00633336">
      <w:pPr>
        <w:jc w:val="both"/>
        <w:rPr>
          <w:rFonts w:ascii="Times New Roman" w:hAnsi="Times New Roman" w:cs="Times New Roman"/>
          <w:sz w:val="28"/>
          <w:szCs w:val="28"/>
        </w:rPr>
      </w:pPr>
      <w:r w:rsidRPr="00633336">
        <w:rPr>
          <w:rFonts w:ascii="Times New Roman" w:hAnsi="Times New Roman" w:cs="Times New Roman"/>
          <w:sz w:val="28"/>
          <w:szCs w:val="28"/>
        </w:rPr>
        <w:t>-Трудности с умением обобщать, рассуждать и доказывать;</w:t>
      </w:r>
    </w:p>
    <w:p w14:paraId="26DC975A" w14:textId="77777777" w:rsidR="00633336" w:rsidRPr="00633336" w:rsidRDefault="00633336" w:rsidP="00633336">
      <w:pPr>
        <w:jc w:val="both"/>
        <w:rPr>
          <w:rFonts w:ascii="Times New Roman" w:hAnsi="Times New Roman" w:cs="Times New Roman"/>
          <w:sz w:val="28"/>
          <w:szCs w:val="28"/>
        </w:rPr>
      </w:pPr>
      <w:r w:rsidRPr="00633336">
        <w:rPr>
          <w:rFonts w:ascii="Times New Roman" w:hAnsi="Times New Roman" w:cs="Times New Roman"/>
          <w:sz w:val="28"/>
          <w:szCs w:val="28"/>
        </w:rPr>
        <w:t>-Трудности с установлением последовательности (действий, явлений,</w:t>
      </w:r>
    </w:p>
    <w:p w14:paraId="77A729E3" w14:textId="77777777" w:rsidR="00633336" w:rsidRPr="00633336" w:rsidRDefault="00633336" w:rsidP="00633336">
      <w:pPr>
        <w:jc w:val="both"/>
        <w:rPr>
          <w:rFonts w:ascii="Times New Roman" w:hAnsi="Times New Roman" w:cs="Times New Roman"/>
          <w:sz w:val="28"/>
          <w:szCs w:val="28"/>
        </w:rPr>
      </w:pPr>
      <w:r w:rsidRPr="00633336">
        <w:rPr>
          <w:rFonts w:ascii="Times New Roman" w:hAnsi="Times New Roman" w:cs="Times New Roman"/>
          <w:sz w:val="28"/>
          <w:szCs w:val="28"/>
        </w:rPr>
        <w:t>предметов и др.);</w:t>
      </w:r>
    </w:p>
    <w:p w14:paraId="62FEF3A1" w14:textId="77777777" w:rsidR="00633336" w:rsidRPr="002F5B3A" w:rsidRDefault="00633336" w:rsidP="0063333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F5B3A">
        <w:rPr>
          <w:rFonts w:ascii="Times New Roman" w:hAnsi="Times New Roman" w:cs="Times New Roman"/>
          <w:b/>
          <w:sz w:val="28"/>
          <w:szCs w:val="28"/>
        </w:rPr>
        <w:t>Проблемы со зрением.</w:t>
      </w:r>
    </w:p>
    <w:p w14:paraId="69D56597" w14:textId="77777777" w:rsidR="002F5B3A" w:rsidRDefault="00633336" w:rsidP="00633336">
      <w:pPr>
        <w:jc w:val="both"/>
        <w:rPr>
          <w:rFonts w:ascii="Times New Roman" w:hAnsi="Times New Roman" w:cs="Times New Roman"/>
          <w:sz w:val="28"/>
          <w:szCs w:val="28"/>
        </w:rPr>
      </w:pPr>
      <w:r w:rsidRPr="00633336">
        <w:rPr>
          <w:rFonts w:ascii="Times New Roman" w:hAnsi="Times New Roman" w:cs="Times New Roman"/>
          <w:sz w:val="28"/>
          <w:szCs w:val="28"/>
        </w:rPr>
        <w:t>Хотя дети с синдромом Дауна обы</w:t>
      </w:r>
      <w:r w:rsidR="002F5B3A">
        <w:rPr>
          <w:rFonts w:ascii="Times New Roman" w:hAnsi="Times New Roman" w:cs="Times New Roman"/>
          <w:sz w:val="28"/>
          <w:szCs w:val="28"/>
        </w:rPr>
        <w:t xml:space="preserve">чно имеют хорошие способности к </w:t>
      </w:r>
      <w:r w:rsidRPr="00633336">
        <w:rPr>
          <w:rFonts w:ascii="Times New Roman" w:hAnsi="Times New Roman" w:cs="Times New Roman"/>
          <w:sz w:val="28"/>
          <w:szCs w:val="28"/>
        </w:rPr>
        <w:t>наглядному обучению, могут использов</w:t>
      </w:r>
      <w:r w:rsidR="002F5B3A">
        <w:rPr>
          <w:rFonts w:ascii="Times New Roman" w:hAnsi="Times New Roman" w:cs="Times New Roman"/>
          <w:sz w:val="28"/>
          <w:szCs w:val="28"/>
        </w:rPr>
        <w:t>ать их для прохождения учебной программы</w:t>
      </w:r>
      <w:r w:rsidRPr="00633336">
        <w:rPr>
          <w:rFonts w:ascii="Times New Roman" w:hAnsi="Times New Roman" w:cs="Times New Roman"/>
          <w:sz w:val="28"/>
          <w:szCs w:val="28"/>
        </w:rPr>
        <w:t>, многие имеют тот или иной н</w:t>
      </w:r>
      <w:r w:rsidR="002F5B3A">
        <w:rPr>
          <w:rFonts w:ascii="Times New Roman" w:hAnsi="Times New Roman" w:cs="Times New Roman"/>
          <w:sz w:val="28"/>
          <w:szCs w:val="28"/>
        </w:rPr>
        <w:t xml:space="preserve">едостаток зрения 60-70%. Дети в </w:t>
      </w:r>
      <w:r w:rsidRPr="00633336">
        <w:rPr>
          <w:rFonts w:ascii="Times New Roman" w:hAnsi="Times New Roman" w:cs="Times New Roman"/>
          <w:sz w:val="28"/>
          <w:szCs w:val="28"/>
        </w:rPr>
        <w:t>возрас</w:t>
      </w:r>
      <w:r w:rsidR="002F5B3A">
        <w:rPr>
          <w:rFonts w:ascii="Times New Roman" w:hAnsi="Times New Roman" w:cs="Times New Roman"/>
          <w:sz w:val="28"/>
          <w:szCs w:val="28"/>
        </w:rPr>
        <w:t xml:space="preserve">те до 7 лет должны носить очки. </w:t>
      </w:r>
    </w:p>
    <w:p w14:paraId="3AA74698" w14:textId="77777777" w:rsidR="002F5B3A" w:rsidRDefault="002F5B3A" w:rsidP="0063333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E4C0EE9" w14:textId="77777777" w:rsidR="002F5B3A" w:rsidRDefault="002F5B3A" w:rsidP="0063333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6E4C462" w14:textId="77777777" w:rsidR="002F5B3A" w:rsidRDefault="00633336" w:rsidP="00633336">
      <w:pPr>
        <w:jc w:val="both"/>
        <w:rPr>
          <w:rFonts w:ascii="Times New Roman" w:hAnsi="Times New Roman" w:cs="Times New Roman"/>
          <w:sz w:val="28"/>
          <w:szCs w:val="28"/>
        </w:rPr>
      </w:pPr>
      <w:r w:rsidRPr="002F5B3A">
        <w:rPr>
          <w:rFonts w:ascii="Times New Roman" w:hAnsi="Times New Roman" w:cs="Times New Roman"/>
          <w:b/>
          <w:sz w:val="28"/>
          <w:szCs w:val="28"/>
        </w:rPr>
        <w:t>Проблемы со слухом</w:t>
      </w:r>
      <w:r w:rsidRPr="00633336">
        <w:rPr>
          <w:rFonts w:ascii="Times New Roman" w:hAnsi="Times New Roman" w:cs="Times New Roman"/>
          <w:sz w:val="28"/>
          <w:szCs w:val="28"/>
        </w:rPr>
        <w:t>.</w:t>
      </w:r>
    </w:p>
    <w:p w14:paraId="114E9EDF" w14:textId="77777777" w:rsidR="00633336" w:rsidRPr="00633336" w:rsidRDefault="00633336" w:rsidP="00633336">
      <w:pPr>
        <w:jc w:val="both"/>
        <w:rPr>
          <w:rFonts w:ascii="Times New Roman" w:hAnsi="Times New Roman" w:cs="Times New Roman"/>
          <w:sz w:val="28"/>
          <w:szCs w:val="28"/>
        </w:rPr>
      </w:pPr>
      <w:r w:rsidRPr="00633336">
        <w:rPr>
          <w:rFonts w:ascii="Times New Roman" w:hAnsi="Times New Roman" w:cs="Times New Roman"/>
          <w:sz w:val="28"/>
          <w:szCs w:val="28"/>
        </w:rPr>
        <w:t xml:space="preserve"> Многие дети с синдромом Дауна испытывают</w:t>
      </w:r>
      <w:r w:rsidR="002F5B3A">
        <w:rPr>
          <w:rFonts w:ascii="Times New Roman" w:hAnsi="Times New Roman" w:cs="Times New Roman"/>
          <w:sz w:val="28"/>
          <w:szCs w:val="28"/>
        </w:rPr>
        <w:t xml:space="preserve"> </w:t>
      </w:r>
      <w:r w:rsidRPr="00633336">
        <w:rPr>
          <w:rFonts w:ascii="Times New Roman" w:hAnsi="Times New Roman" w:cs="Times New Roman"/>
          <w:sz w:val="28"/>
          <w:szCs w:val="28"/>
        </w:rPr>
        <w:t xml:space="preserve">некоторый недостаток слуха, особенно в </w:t>
      </w:r>
      <w:r w:rsidR="002F5B3A">
        <w:rPr>
          <w:rFonts w:ascii="Times New Roman" w:hAnsi="Times New Roman" w:cs="Times New Roman"/>
          <w:sz w:val="28"/>
          <w:szCs w:val="28"/>
        </w:rPr>
        <w:t xml:space="preserve">первые годы жизни. До 20% детей </w:t>
      </w:r>
      <w:r w:rsidRPr="00633336">
        <w:rPr>
          <w:rFonts w:ascii="Times New Roman" w:hAnsi="Times New Roman" w:cs="Times New Roman"/>
          <w:sz w:val="28"/>
          <w:szCs w:val="28"/>
        </w:rPr>
        <w:t xml:space="preserve">могут иметь </w:t>
      </w:r>
      <w:proofErr w:type="spellStart"/>
      <w:r w:rsidRPr="00633336">
        <w:rPr>
          <w:rFonts w:ascii="Times New Roman" w:hAnsi="Times New Roman" w:cs="Times New Roman"/>
          <w:sz w:val="28"/>
          <w:szCs w:val="28"/>
        </w:rPr>
        <w:t>сенсоневральную</w:t>
      </w:r>
      <w:proofErr w:type="spellEnd"/>
      <w:r w:rsidRPr="00633336">
        <w:rPr>
          <w:rFonts w:ascii="Times New Roman" w:hAnsi="Times New Roman" w:cs="Times New Roman"/>
          <w:sz w:val="28"/>
          <w:szCs w:val="28"/>
        </w:rPr>
        <w:t xml:space="preserve"> потерю слух</w:t>
      </w:r>
      <w:r w:rsidR="00767C4A">
        <w:rPr>
          <w:rFonts w:ascii="Times New Roman" w:hAnsi="Times New Roman" w:cs="Times New Roman"/>
          <w:sz w:val="28"/>
          <w:szCs w:val="28"/>
        </w:rPr>
        <w:t xml:space="preserve">а, вызванную дефектами развития уха и слухового нерва. </w:t>
      </w:r>
      <w:r w:rsidRPr="00633336">
        <w:rPr>
          <w:rFonts w:ascii="Times New Roman" w:hAnsi="Times New Roman" w:cs="Times New Roman"/>
          <w:sz w:val="28"/>
          <w:szCs w:val="28"/>
        </w:rPr>
        <w:t>Уровень слухового восприятия может меняться в течение дня.</w:t>
      </w:r>
    </w:p>
    <w:p w14:paraId="10319E7E" w14:textId="77777777" w:rsidR="00633336" w:rsidRPr="00767C4A" w:rsidRDefault="00633336" w:rsidP="0063333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67C4A">
        <w:rPr>
          <w:rFonts w:ascii="Times New Roman" w:hAnsi="Times New Roman" w:cs="Times New Roman"/>
          <w:b/>
          <w:sz w:val="28"/>
          <w:szCs w:val="28"/>
        </w:rPr>
        <w:t>Проблемы с развитием речи.</w:t>
      </w:r>
    </w:p>
    <w:p w14:paraId="5A99F434" w14:textId="77777777" w:rsidR="00633336" w:rsidRPr="00633336" w:rsidRDefault="00633336" w:rsidP="00633336">
      <w:pPr>
        <w:jc w:val="both"/>
        <w:rPr>
          <w:rFonts w:ascii="Times New Roman" w:hAnsi="Times New Roman" w:cs="Times New Roman"/>
          <w:sz w:val="28"/>
          <w:szCs w:val="28"/>
        </w:rPr>
      </w:pPr>
      <w:r w:rsidRPr="00633336">
        <w:rPr>
          <w:rFonts w:ascii="Times New Roman" w:hAnsi="Times New Roman" w:cs="Times New Roman"/>
          <w:sz w:val="28"/>
          <w:szCs w:val="28"/>
        </w:rPr>
        <w:t xml:space="preserve">Дети с синдромом Дауна имеют </w:t>
      </w:r>
      <w:r w:rsidR="00767C4A">
        <w:rPr>
          <w:rFonts w:ascii="Times New Roman" w:hAnsi="Times New Roman" w:cs="Times New Roman"/>
          <w:sz w:val="28"/>
          <w:szCs w:val="28"/>
        </w:rPr>
        <w:t xml:space="preserve">недостатки развития речи (как в </w:t>
      </w:r>
      <w:r w:rsidRPr="00633336">
        <w:rPr>
          <w:rFonts w:ascii="Times New Roman" w:hAnsi="Times New Roman" w:cs="Times New Roman"/>
          <w:sz w:val="28"/>
          <w:szCs w:val="28"/>
        </w:rPr>
        <w:t>произношении звуков так и в правильности грамматическ</w:t>
      </w:r>
      <w:r w:rsidR="00767C4A">
        <w:rPr>
          <w:rFonts w:ascii="Times New Roman" w:hAnsi="Times New Roman" w:cs="Times New Roman"/>
          <w:sz w:val="28"/>
          <w:szCs w:val="28"/>
        </w:rPr>
        <w:t xml:space="preserve">их конструкций). </w:t>
      </w:r>
      <w:r w:rsidRPr="00633336">
        <w:rPr>
          <w:rFonts w:ascii="Times New Roman" w:hAnsi="Times New Roman" w:cs="Times New Roman"/>
          <w:sz w:val="28"/>
          <w:szCs w:val="28"/>
        </w:rPr>
        <w:t>Отставание в развитии речи вызвано к</w:t>
      </w:r>
      <w:r w:rsidR="00767C4A">
        <w:rPr>
          <w:rFonts w:ascii="Times New Roman" w:hAnsi="Times New Roman" w:cs="Times New Roman"/>
          <w:sz w:val="28"/>
          <w:szCs w:val="28"/>
        </w:rPr>
        <w:t>омбинацией факторов, из которых часть</w:t>
      </w:r>
      <w:r w:rsidRPr="00633336">
        <w:rPr>
          <w:rFonts w:ascii="Times New Roman" w:hAnsi="Times New Roman" w:cs="Times New Roman"/>
          <w:sz w:val="28"/>
          <w:szCs w:val="28"/>
        </w:rPr>
        <w:t xml:space="preserve"> обусловлена проблемами</w:t>
      </w:r>
      <w:r w:rsidR="00767C4A">
        <w:rPr>
          <w:rFonts w:ascii="Times New Roman" w:hAnsi="Times New Roman" w:cs="Times New Roman"/>
          <w:sz w:val="28"/>
          <w:szCs w:val="28"/>
        </w:rPr>
        <w:t xml:space="preserve"> в восприятии речи и в развитии </w:t>
      </w:r>
      <w:r w:rsidRPr="00633336">
        <w:rPr>
          <w:rFonts w:ascii="Times New Roman" w:hAnsi="Times New Roman" w:cs="Times New Roman"/>
          <w:sz w:val="28"/>
          <w:szCs w:val="28"/>
        </w:rPr>
        <w:t>познавательных навыков. Любое отставан</w:t>
      </w:r>
      <w:r w:rsidR="00767C4A">
        <w:rPr>
          <w:rFonts w:ascii="Times New Roman" w:hAnsi="Times New Roman" w:cs="Times New Roman"/>
          <w:sz w:val="28"/>
          <w:szCs w:val="28"/>
        </w:rPr>
        <w:t xml:space="preserve">ие в восприятии и использовании </w:t>
      </w:r>
      <w:r w:rsidRPr="00633336">
        <w:rPr>
          <w:rFonts w:ascii="Times New Roman" w:hAnsi="Times New Roman" w:cs="Times New Roman"/>
          <w:sz w:val="28"/>
          <w:szCs w:val="28"/>
        </w:rPr>
        <w:t>речи может привести к задержке интеллектуального развития.</w:t>
      </w:r>
    </w:p>
    <w:p w14:paraId="5F3A6414" w14:textId="77777777" w:rsidR="00633336" w:rsidRPr="00767C4A" w:rsidRDefault="00633336" w:rsidP="0063333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67C4A">
        <w:rPr>
          <w:rFonts w:ascii="Times New Roman" w:hAnsi="Times New Roman" w:cs="Times New Roman"/>
          <w:b/>
          <w:sz w:val="28"/>
          <w:szCs w:val="28"/>
        </w:rPr>
        <w:t>Общие черты отставания в развитии речи</w:t>
      </w:r>
    </w:p>
    <w:p w14:paraId="5E1E3066" w14:textId="77777777" w:rsidR="00633336" w:rsidRPr="00633336" w:rsidRDefault="00633336" w:rsidP="00633336">
      <w:pPr>
        <w:jc w:val="both"/>
        <w:rPr>
          <w:rFonts w:ascii="Times New Roman" w:hAnsi="Times New Roman" w:cs="Times New Roman"/>
          <w:sz w:val="28"/>
          <w:szCs w:val="28"/>
        </w:rPr>
      </w:pPr>
      <w:r w:rsidRPr="00633336">
        <w:rPr>
          <w:rFonts w:ascii="Times New Roman" w:hAnsi="Times New Roman" w:cs="Times New Roman"/>
          <w:sz w:val="28"/>
          <w:szCs w:val="28"/>
        </w:rPr>
        <w:t>*меньший словарный запас, приводящий к менее широким знаниям;</w:t>
      </w:r>
    </w:p>
    <w:p w14:paraId="4733B0CA" w14:textId="77777777" w:rsidR="00633336" w:rsidRPr="00633336" w:rsidRDefault="00633336" w:rsidP="00633336">
      <w:pPr>
        <w:jc w:val="both"/>
        <w:rPr>
          <w:rFonts w:ascii="Times New Roman" w:hAnsi="Times New Roman" w:cs="Times New Roman"/>
          <w:sz w:val="28"/>
          <w:szCs w:val="28"/>
        </w:rPr>
      </w:pPr>
      <w:r w:rsidRPr="00633336">
        <w:rPr>
          <w:rFonts w:ascii="Times New Roman" w:hAnsi="Times New Roman" w:cs="Times New Roman"/>
          <w:sz w:val="28"/>
          <w:szCs w:val="28"/>
        </w:rPr>
        <w:t>*пробелы в освоении грамматических конструкций;</w:t>
      </w:r>
    </w:p>
    <w:p w14:paraId="25121944" w14:textId="77777777" w:rsidR="00633336" w:rsidRPr="00633336" w:rsidRDefault="00633336" w:rsidP="00633336">
      <w:pPr>
        <w:jc w:val="both"/>
        <w:rPr>
          <w:rFonts w:ascii="Times New Roman" w:hAnsi="Times New Roman" w:cs="Times New Roman"/>
          <w:sz w:val="28"/>
          <w:szCs w:val="28"/>
        </w:rPr>
      </w:pPr>
      <w:r w:rsidRPr="00633336">
        <w:rPr>
          <w:rFonts w:ascii="Times New Roman" w:hAnsi="Times New Roman" w:cs="Times New Roman"/>
          <w:sz w:val="28"/>
          <w:szCs w:val="28"/>
        </w:rPr>
        <w:t>*способность скорее осваивать новые слова, чем грамматические правила;</w:t>
      </w:r>
    </w:p>
    <w:p w14:paraId="425FFE0D" w14:textId="77777777" w:rsidR="00633336" w:rsidRPr="00633336" w:rsidRDefault="00633336" w:rsidP="00633336">
      <w:pPr>
        <w:jc w:val="both"/>
        <w:rPr>
          <w:rFonts w:ascii="Times New Roman" w:hAnsi="Times New Roman" w:cs="Times New Roman"/>
          <w:sz w:val="28"/>
          <w:szCs w:val="28"/>
        </w:rPr>
      </w:pPr>
      <w:r w:rsidRPr="00633336">
        <w:rPr>
          <w:rFonts w:ascii="Times New Roman" w:hAnsi="Times New Roman" w:cs="Times New Roman"/>
          <w:sz w:val="28"/>
          <w:szCs w:val="28"/>
        </w:rPr>
        <w:t>*большие, чем обычно, проб</w:t>
      </w:r>
      <w:r w:rsidR="00767C4A">
        <w:rPr>
          <w:rFonts w:ascii="Times New Roman" w:hAnsi="Times New Roman" w:cs="Times New Roman"/>
          <w:sz w:val="28"/>
          <w:szCs w:val="28"/>
        </w:rPr>
        <w:t xml:space="preserve">лемы в изучении и использовании </w:t>
      </w:r>
      <w:r w:rsidRPr="00633336">
        <w:rPr>
          <w:rFonts w:ascii="Times New Roman" w:hAnsi="Times New Roman" w:cs="Times New Roman"/>
          <w:sz w:val="28"/>
          <w:szCs w:val="28"/>
        </w:rPr>
        <w:t>общепринятой речи;</w:t>
      </w:r>
    </w:p>
    <w:p w14:paraId="77A202F9" w14:textId="77777777" w:rsidR="00633336" w:rsidRPr="00633336" w:rsidRDefault="00633336" w:rsidP="00633336">
      <w:pPr>
        <w:jc w:val="both"/>
        <w:rPr>
          <w:rFonts w:ascii="Times New Roman" w:hAnsi="Times New Roman" w:cs="Times New Roman"/>
          <w:sz w:val="28"/>
          <w:szCs w:val="28"/>
        </w:rPr>
      </w:pPr>
      <w:r w:rsidRPr="00633336">
        <w:rPr>
          <w:rFonts w:ascii="Times New Roman" w:hAnsi="Times New Roman" w:cs="Times New Roman"/>
          <w:sz w:val="28"/>
          <w:szCs w:val="28"/>
        </w:rPr>
        <w:lastRenderedPageBreak/>
        <w:t>*трудности в понимании заданий.</w:t>
      </w:r>
    </w:p>
    <w:p w14:paraId="1D590AE3" w14:textId="77777777" w:rsidR="00633336" w:rsidRPr="00633336" w:rsidRDefault="00633336" w:rsidP="00633336">
      <w:pPr>
        <w:jc w:val="both"/>
        <w:rPr>
          <w:rFonts w:ascii="Times New Roman" w:hAnsi="Times New Roman" w:cs="Times New Roman"/>
          <w:sz w:val="28"/>
          <w:szCs w:val="28"/>
        </w:rPr>
      </w:pPr>
      <w:r w:rsidRPr="00633336">
        <w:rPr>
          <w:rFonts w:ascii="Times New Roman" w:hAnsi="Times New Roman" w:cs="Times New Roman"/>
          <w:sz w:val="28"/>
          <w:szCs w:val="28"/>
        </w:rPr>
        <w:t>Кроме того, сочетание меньшей</w:t>
      </w:r>
      <w:r w:rsidR="00767C4A">
        <w:rPr>
          <w:rFonts w:ascii="Times New Roman" w:hAnsi="Times New Roman" w:cs="Times New Roman"/>
          <w:sz w:val="28"/>
          <w:szCs w:val="28"/>
        </w:rPr>
        <w:t xml:space="preserve"> ротовой полости и более слабой </w:t>
      </w:r>
      <w:r w:rsidRPr="00633336">
        <w:rPr>
          <w:rFonts w:ascii="Times New Roman" w:hAnsi="Times New Roman" w:cs="Times New Roman"/>
          <w:sz w:val="28"/>
          <w:szCs w:val="28"/>
        </w:rPr>
        <w:t>мускулатуры рта, и языка физически затрудняют произношение слов</w:t>
      </w:r>
      <w:r w:rsidR="00767C4A">
        <w:rPr>
          <w:rFonts w:ascii="Times New Roman" w:hAnsi="Times New Roman" w:cs="Times New Roman"/>
          <w:sz w:val="28"/>
          <w:szCs w:val="28"/>
        </w:rPr>
        <w:t xml:space="preserve">; и чем </w:t>
      </w:r>
      <w:r w:rsidRPr="00633336">
        <w:rPr>
          <w:rFonts w:ascii="Times New Roman" w:hAnsi="Times New Roman" w:cs="Times New Roman"/>
          <w:sz w:val="28"/>
          <w:szCs w:val="28"/>
        </w:rPr>
        <w:t>длиннее предложение, тем больше во</w:t>
      </w:r>
      <w:r w:rsidR="00767C4A">
        <w:rPr>
          <w:rFonts w:ascii="Times New Roman" w:hAnsi="Times New Roman" w:cs="Times New Roman"/>
          <w:sz w:val="28"/>
          <w:szCs w:val="28"/>
        </w:rPr>
        <w:t xml:space="preserve">зникает проблем с артикуляцией. </w:t>
      </w:r>
      <w:r w:rsidRPr="00633336">
        <w:rPr>
          <w:rFonts w:ascii="Times New Roman" w:hAnsi="Times New Roman" w:cs="Times New Roman"/>
          <w:sz w:val="28"/>
          <w:szCs w:val="28"/>
        </w:rPr>
        <w:t>Для таких детей проблемы в развит</w:t>
      </w:r>
      <w:r w:rsidR="00767C4A">
        <w:rPr>
          <w:rFonts w:ascii="Times New Roman" w:hAnsi="Times New Roman" w:cs="Times New Roman"/>
          <w:sz w:val="28"/>
          <w:szCs w:val="28"/>
        </w:rPr>
        <w:t xml:space="preserve">ии речи часто означают, что они </w:t>
      </w:r>
      <w:r w:rsidRPr="00633336">
        <w:rPr>
          <w:rFonts w:ascii="Times New Roman" w:hAnsi="Times New Roman" w:cs="Times New Roman"/>
          <w:sz w:val="28"/>
          <w:szCs w:val="28"/>
        </w:rPr>
        <w:t>фактически получают меньше возмож</w:t>
      </w:r>
      <w:r w:rsidR="00767C4A">
        <w:rPr>
          <w:rFonts w:ascii="Times New Roman" w:hAnsi="Times New Roman" w:cs="Times New Roman"/>
          <w:sz w:val="28"/>
          <w:szCs w:val="28"/>
        </w:rPr>
        <w:t xml:space="preserve">ностей и участвовать в общении. </w:t>
      </w:r>
      <w:r w:rsidRPr="00633336">
        <w:rPr>
          <w:rFonts w:ascii="Times New Roman" w:hAnsi="Times New Roman" w:cs="Times New Roman"/>
          <w:sz w:val="28"/>
          <w:szCs w:val="28"/>
        </w:rPr>
        <w:t>Взрослые имеют тенденцию задавать им вопросы, не тре</w:t>
      </w:r>
      <w:r w:rsidR="00767C4A">
        <w:rPr>
          <w:rFonts w:ascii="Times New Roman" w:hAnsi="Times New Roman" w:cs="Times New Roman"/>
          <w:sz w:val="28"/>
          <w:szCs w:val="28"/>
        </w:rPr>
        <w:t xml:space="preserve">бующие ответов, а </w:t>
      </w:r>
      <w:r w:rsidRPr="00633336">
        <w:rPr>
          <w:rFonts w:ascii="Times New Roman" w:hAnsi="Times New Roman" w:cs="Times New Roman"/>
          <w:sz w:val="28"/>
          <w:szCs w:val="28"/>
        </w:rPr>
        <w:t xml:space="preserve">также заканчивать за них предложения, не </w:t>
      </w:r>
      <w:r w:rsidR="00767C4A">
        <w:rPr>
          <w:rFonts w:ascii="Times New Roman" w:hAnsi="Times New Roman" w:cs="Times New Roman"/>
          <w:sz w:val="28"/>
          <w:szCs w:val="28"/>
        </w:rPr>
        <w:t xml:space="preserve">помогая им сказать самим или не </w:t>
      </w:r>
      <w:r w:rsidRPr="00633336">
        <w:rPr>
          <w:rFonts w:ascii="Times New Roman" w:hAnsi="Times New Roman" w:cs="Times New Roman"/>
          <w:sz w:val="28"/>
          <w:szCs w:val="28"/>
        </w:rPr>
        <w:t>давая им для этого достаточно времени. Э</w:t>
      </w:r>
      <w:r w:rsidR="00767C4A">
        <w:rPr>
          <w:rFonts w:ascii="Times New Roman" w:hAnsi="Times New Roman" w:cs="Times New Roman"/>
          <w:sz w:val="28"/>
          <w:szCs w:val="28"/>
        </w:rPr>
        <w:t xml:space="preserve">то приводит к тому, что ребенок </w:t>
      </w:r>
      <w:r w:rsidRPr="00633336">
        <w:rPr>
          <w:rFonts w:ascii="Times New Roman" w:hAnsi="Times New Roman" w:cs="Times New Roman"/>
          <w:sz w:val="28"/>
          <w:szCs w:val="28"/>
        </w:rPr>
        <w:t>получает:</w:t>
      </w:r>
    </w:p>
    <w:p w14:paraId="7C0366D3" w14:textId="77777777" w:rsidR="00633336" w:rsidRPr="00633336" w:rsidRDefault="00633336" w:rsidP="00633336">
      <w:pPr>
        <w:jc w:val="both"/>
        <w:rPr>
          <w:rFonts w:ascii="Times New Roman" w:hAnsi="Times New Roman" w:cs="Times New Roman"/>
          <w:sz w:val="28"/>
          <w:szCs w:val="28"/>
        </w:rPr>
      </w:pPr>
      <w:r w:rsidRPr="00633336">
        <w:rPr>
          <w:rFonts w:ascii="Times New Roman" w:hAnsi="Times New Roman" w:cs="Times New Roman"/>
          <w:sz w:val="28"/>
          <w:szCs w:val="28"/>
        </w:rPr>
        <w:t>-меньше речевого опыта, который позволил бы ему выучить новые слова</w:t>
      </w:r>
    </w:p>
    <w:p w14:paraId="298CADFB" w14:textId="77777777" w:rsidR="00633336" w:rsidRPr="00633336" w:rsidRDefault="00633336" w:rsidP="00633336">
      <w:pPr>
        <w:jc w:val="both"/>
        <w:rPr>
          <w:rFonts w:ascii="Times New Roman" w:hAnsi="Times New Roman" w:cs="Times New Roman"/>
          <w:sz w:val="28"/>
          <w:szCs w:val="28"/>
        </w:rPr>
      </w:pPr>
      <w:r w:rsidRPr="00633336">
        <w:rPr>
          <w:rFonts w:ascii="Times New Roman" w:hAnsi="Times New Roman" w:cs="Times New Roman"/>
          <w:sz w:val="28"/>
          <w:szCs w:val="28"/>
        </w:rPr>
        <w:t>структуры предложения;</w:t>
      </w:r>
    </w:p>
    <w:p w14:paraId="14FB3D71" w14:textId="77777777" w:rsidR="00633336" w:rsidRPr="00633336" w:rsidRDefault="00633336" w:rsidP="00633336">
      <w:pPr>
        <w:jc w:val="both"/>
        <w:rPr>
          <w:rFonts w:ascii="Times New Roman" w:hAnsi="Times New Roman" w:cs="Times New Roman"/>
          <w:sz w:val="28"/>
          <w:szCs w:val="28"/>
        </w:rPr>
      </w:pPr>
      <w:r w:rsidRPr="00633336">
        <w:rPr>
          <w:rFonts w:ascii="Times New Roman" w:hAnsi="Times New Roman" w:cs="Times New Roman"/>
          <w:sz w:val="28"/>
          <w:szCs w:val="28"/>
        </w:rPr>
        <w:t>-меньше практики, которая делала бы его речь более понятной.</w:t>
      </w:r>
    </w:p>
    <w:p w14:paraId="0570E7EE" w14:textId="77777777" w:rsidR="00633336" w:rsidRPr="00633336" w:rsidRDefault="00633336" w:rsidP="00633336">
      <w:pPr>
        <w:jc w:val="both"/>
        <w:rPr>
          <w:rFonts w:ascii="Times New Roman" w:hAnsi="Times New Roman" w:cs="Times New Roman"/>
          <w:sz w:val="28"/>
          <w:szCs w:val="28"/>
        </w:rPr>
      </w:pPr>
      <w:r w:rsidRPr="00767C4A">
        <w:rPr>
          <w:rFonts w:ascii="Times New Roman" w:hAnsi="Times New Roman" w:cs="Times New Roman"/>
          <w:b/>
          <w:sz w:val="28"/>
          <w:szCs w:val="28"/>
        </w:rPr>
        <w:t>Мышление</w:t>
      </w:r>
      <w:r w:rsidRPr="00633336">
        <w:rPr>
          <w:rFonts w:ascii="Times New Roman" w:hAnsi="Times New Roman" w:cs="Times New Roman"/>
          <w:sz w:val="28"/>
          <w:szCs w:val="28"/>
        </w:rPr>
        <w:t>.</w:t>
      </w:r>
    </w:p>
    <w:p w14:paraId="577E3AB3" w14:textId="77777777" w:rsidR="00633336" w:rsidRPr="00633336" w:rsidRDefault="00633336" w:rsidP="00633336">
      <w:pPr>
        <w:jc w:val="both"/>
        <w:rPr>
          <w:rFonts w:ascii="Times New Roman" w:hAnsi="Times New Roman" w:cs="Times New Roman"/>
          <w:sz w:val="28"/>
          <w:szCs w:val="28"/>
        </w:rPr>
      </w:pPr>
      <w:r w:rsidRPr="00633336">
        <w:rPr>
          <w:rFonts w:ascii="Times New Roman" w:hAnsi="Times New Roman" w:cs="Times New Roman"/>
          <w:sz w:val="28"/>
          <w:szCs w:val="28"/>
        </w:rPr>
        <w:t>Глубокое недоразвитие речи эти</w:t>
      </w:r>
      <w:r w:rsidR="00767C4A">
        <w:rPr>
          <w:rFonts w:ascii="Times New Roman" w:hAnsi="Times New Roman" w:cs="Times New Roman"/>
          <w:sz w:val="28"/>
          <w:szCs w:val="28"/>
        </w:rPr>
        <w:t xml:space="preserve">х детей (выраженные повреждения </w:t>
      </w:r>
      <w:r w:rsidRPr="00633336">
        <w:rPr>
          <w:rFonts w:ascii="Times New Roman" w:hAnsi="Times New Roman" w:cs="Times New Roman"/>
          <w:sz w:val="28"/>
          <w:szCs w:val="28"/>
        </w:rPr>
        <w:t xml:space="preserve">артикуляционного аппарат, </w:t>
      </w:r>
      <w:r w:rsidR="00767C4A" w:rsidRPr="00633336">
        <w:rPr>
          <w:rFonts w:ascii="Times New Roman" w:hAnsi="Times New Roman" w:cs="Times New Roman"/>
          <w:sz w:val="28"/>
          <w:szCs w:val="28"/>
        </w:rPr>
        <w:t>заикание)</w:t>
      </w:r>
      <w:r w:rsidRPr="00633336">
        <w:rPr>
          <w:rFonts w:ascii="Times New Roman" w:hAnsi="Times New Roman" w:cs="Times New Roman"/>
          <w:sz w:val="28"/>
          <w:szCs w:val="28"/>
        </w:rPr>
        <w:t xml:space="preserve"> час</w:t>
      </w:r>
      <w:r w:rsidR="00767C4A">
        <w:rPr>
          <w:rFonts w:ascii="Times New Roman" w:hAnsi="Times New Roman" w:cs="Times New Roman"/>
          <w:sz w:val="28"/>
          <w:szCs w:val="28"/>
        </w:rPr>
        <w:t xml:space="preserve">то маскирует истинное состояние </w:t>
      </w:r>
      <w:r w:rsidRPr="00633336">
        <w:rPr>
          <w:rFonts w:ascii="Times New Roman" w:hAnsi="Times New Roman" w:cs="Times New Roman"/>
          <w:sz w:val="28"/>
          <w:szCs w:val="28"/>
        </w:rPr>
        <w:t>их мышления, создает впечатление более низких познавательных</w:t>
      </w:r>
      <w:r w:rsidR="00767C4A">
        <w:rPr>
          <w:rFonts w:ascii="Times New Roman" w:hAnsi="Times New Roman" w:cs="Times New Roman"/>
          <w:sz w:val="28"/>
          <w:szCs w:val="28"/>
        </w:rPr>
        <w:t xml:space="preserve"> </w:t>
      </w:r>
      <w:r w:rsidRPr="00633336">
        <w:rPr>
          <w:rFonts w:ascii="Times New Roman" w:hAnsi="Times New Roman" w:cs="Times New Roman"/>
          <w:sz w:val="28"/>
          <w:szCs w:val="28"/>
        </w:rPr>
        <w:t>способностей. Однако при выполнении невербальных заданий</w:t>
      </w:r>
      <w:r w:rsidR="00767C4A">
        <w:rPr>
          <w:rFonts w:ascii="Times New Roman" w:hAnsi="Times New Roman" w:cs="Times New Roman"/>
          <w:sz w:val="28"/>
          <w:szCs w:val="28"/>
        </w:rPr>
        <w:t xml:space="preserve"> </w:t>
      </w:r>
      <w:r w:rsidRPr="00633336">
        <w:rPr>
          <w:rFonts w:ascii="Times New Roman" w:hAnsi="Times New Roman" w:cs="Times New Roman"/>
          <w:sz w:val="28"/>
          <w:szCs w:val="28"/>
        </w:rPr>
        <w:t>(классификация предметов, счетные о</w:t>
      </w:r>
      <w:r w:rsidR="00767C4A">
        <w:rPr>
          <w:rFonts w:ascii="Times New Roman" w:hAnsi="Times New Roman" w:cs="Times New Roman"/>
          <w:sz w:val="28"/>
          <w:szCs w:val="28"/>
        </w:rPr>
        <w:t xml:space="preserve">перации и пр.) некоторые дети с </w:t>
      </w:r>
      <w:r w:rsidRPr="00633336">
        <w:rPr>
          <w:rFonts w:ascii="Times New Roman" w:hAnsi="Times New Roman" w:cs="Times New Roman"/>
          <w:sz w:val="28"/>
          <w:szCs w:val="28"/>
        </w:rPr>
        <w:t>синдромом Дауна могут показывать</w:t>
      </w:r>
      <w:r w:rsidR="00767C4A">
        <w:rPr>
          <w:rFonts w:ascii="Times New Roman" w:hAnsi="Times New Roman" w:cs="Times New Roman"/>
          <w:sz w:val="28"/>
          <w:szCs w:val="28"/>
        </w:rPr>
        <w:t xml:space="preserve"> те же результаты, что и другие </w:t>
      </w:r>
      <w:r w:rsidRPr="00633336">
        <w:rPr>
          <w:rFonts w:ascii="Times New Roman" w:hAnsi="Times New Roman" w:cs="Times New Roman"/>
          <w:sz w:val="28"/>
          <w:szCs w:val="28"/>
        </w:rPr>
        <w:t>воспитанники. В формирова</w:t>
      </w:r>
      <w:r w:rsidR="00767C4A">
        <w:rPr>
          <w:rFonts w:ascii="Times New Roman" w:hAnsi="Times New Roman" w:cs="Times New Roman"/>
          <w:sz w:val="28"/>
          <w:szCs w:val="28"/>
        </w:rPr>
        <w:t xml:space="preserve">нии способности к рассуждению и </w:t>
      </w:r>
      <w:r w:rsidRPr="00633336">
        <w:rPr>
          <w:rFonts w:ascii="Times New Roman" w:hAnsi="Times New Roman" w:cs="Times New Roman"/>
          <w:sz w:val="28"/>
          <w:szCs w:val="28"/>
        </w:rPr>
        <w:t>выстраиванию доказательств де</w:t>
      </w:r>
      <w:r w:rsidR="00767C4A">
        <w:rPr>
          <w:rFonts w:ascii="Times New Roman" w:hAnsi="Times New Roman" w:cs="Times New Roman"/>
          <w:sz w:val="28"/>
          <w:szCs w:val="28"/>
        </w:rPr>
        <w:t xml:space="preserve">ти с синдромом Дауна испытывают </w:t>
      </w:r>
      <w:r w:rsidRPr="00633336">
        <w:rPr>
          <w:rFonts w:ascii="Times New Roman" w:hAnsi="Times New Roman" w:cs="Times New Roman"/>
          <w:sz w:val="28"/>
          <w:szCs w:val="28"/>
        </w:rPr>
        <w:t>значительные затруднения. Дети трудн</w:t>
      </w:r>
      <w:r w:rsidR="00767C4A">
        <w:rPr>
          <w:rFonts w:ascii="Times New Roman" w:hAnsi="Times New Roman" w:cs="Times New Roman"/>
          <w:sz w:val="28"/>
          <w:szCs w:val="28"/>
        </w:rPr>
        <w:t xml:space="preserve">ее переносят навыки и знания из </w:t>
      </w:r>
      <w:r w:rsidRPr="00633336">
        <w:rPr>
          <w:rFonts w:ascii="Times New Roman" w:hAnsi="Times New Roman" w:cs="Times New Roman"/>
          <w:sz w:val="28"/>
          <w:szCs w:val="28"/>
        </w:rPr>
        <w:t>одной ситуации на другую. Абстрактные</w:t>
      </w:r>
      <w:r w:rsidR="00767C4A">
        <w:rPr>
          <w:rFonts w:ascii="Times New Roman" w:hAnsi="Times New Roman" w:cs="Times New Roman"/>
          <w:sz w:val="28"/>
          <w:szCs w:val="28"/>
        </w:rPr>
        <w:t xml:space="preserve"> понятия, в учебных дисциплинах </w:t>
      </w:r>
      <w:r w:rsidRPr="00633336">
        <w:rPr>
          <w:rFonts w:ascii="Times New Roman" w:hAnsi="Times New Roman" w:cs="Times New Roman"/>
          <w:sz w:val="28"/>
          <w:szCs w:val="28"/>
        </w:rPr>
        <w:t>недоступны для понимания. Также може</w:t>
      </w:r>
      <w:r w:rsidR="00767C4A">
        <w:rPr>
          <w:rFonts w:ascii="Times New Roman" w:hAnsi="Times New Roman" w:cs="Times New Roman"/>
          <w:sz w:val="28"/>
          <w:szCs w:val="28"/>
        </w:rPr>
        <w:t xml:space="preserve">т быть затруднено умение решать </w:t>
      </w:r>
      <w:r w:rsidRPr="00633336">
        <w:rPr>
          <w:rFonts w:ascii="Times New Roman" w:hAnsi="Times New Roman" w:cs="Times New Roman"/>
          <w:sz w:val="28"/>
          <w:szCs w:val="28"/>
        </w:rPr>
        <w:t>возникшие практические проблемы.</w:t>
      </w:r>
      <w:r w:rsidR="00767C4A">
        <w:rPr>
          <w:rFonts w:ascii="Times New Roman" w:hAnsi="Times New Roman" w:cs="Times New Roman"/>
          <w:sz w:val="28"/>
          <w:szCs w:val="28"/>
        </w:rPr>
        <w:t xml:space="preserve"> Ограниченность представлений, недостаточность</w:t>
      </w:r>
      <w:r w:rsidRPr="00633336">
        <w:rPr>
          <w:rFonts w:ascii="Times New Roman" w:hAnsi="Times New Roman" w:cs="Times New Roman"/>
          <w:sz w:val="28"/>
          <w:szCs w:val="28"/>
        </w:rPr>
        <w:t xml:space="preserve"> умозаключений</w:t>
      </w:r>
      <w:r w:rsidR="00767C4A">
        <w:rPr>
          <w:rFonts w:ascii="Times New Roman" w:hAnsi="Times New Roman" w:cs="Times New Roman"/>
          <w:sz w:val="28"/>
          <w:szCs w:val="28"/>
        </w:rPr>
        <w:t xml:space="preserve">, лежащих в основе мыслительной </w:t>
      </w:r>
      <w:r w:rsidRPr="00633336">
        <w:rPr>
          <w:rFonts w:ascii="Times New Roman" w:hAnsi="Times New Roman" w:cs="Times New Roman"/>
          <w:sz w:val="28"/>
          <w:szCs w:val="28"/>
        </w:rPr>
        <w:t>деятельности делают для многих детей с синдромом Дауна невозможн</w:t>
      </w:r>
      <w:r w:rsidR="00767C4A">
        <w:rPr>
          <w:rFonts w:ascii="Times New Roman" w:hAnsi="Times New Roman" w:cs="Times New Roman"/>
          <w:sz w:val="28"/>
          <w:szCs w:val="28"/>
        </w:rPr>
        <w:t xml:space="preserve">ым </w:t>
      </w:r>
      <w:r w:rsidRPr="00633336">
        <w:rPr>
          <w:rFonts w:ascii="Times New Roman" w:hAnsi="Times New Roman" w:cs="Times New Roman"/>
          <w:sz w:val="28"/>
          <w:szCs w:val="28"/>
        </w:rPr>
        <w:t>обучение отельных школьных предметов.</w:t>
      </w:r>
    </w:p>
    <w:p w14:paraId="209EC96F" w14:textId="77777777" w:rsidR="00633336" w:rsidRPr="00767C4A" w:rsidRDefault="00633336" w:rsidP="0063333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67C4A">
        <w:rPr>
          <w:rFonts w:ascii="Times New Roman" w:hAnsi="Times New Roman" w:cs="Times New Roman"/>
          <w:b/>
          <w:sz w:val="28"/>
          <w:szCs w:val="28"/>
        </w:rPr>
        <w:t>Память.</w:t>
      </w:r>
    </w:p>
    <w:p w14:paraId="06A26A17" w14:textId="77777777" w:rsidR="00633336" w:rsidRPr="00633336" w:rsidRDefault="00633336" w:rsidP="00633336">
      <w:pPr>
        <w:jc w:val="both"/>
        <w:rPr>
          <w:rFonts w:ascii="Times New Roman" w:hAnsi="Times New Roman" w:cs="Times New Roman"/>
          <w:sz w:val="28"/>
          <w:szCs w:val="28"/>
        </w:rPr>
      </w:pPr>
      <w:r w:rsidRPr="00633336">
        <w:rPr>
          <w:rFonts w:ascii="Times New Roman" w:hAnsi="Times New Roman" w:cs="Times New Roman"/>
          <w:sz w:val="28"/>
          <w:szCs w:val="28"/>
        </w:rPr>
        <w:t>Характеризуется гипомнезией (умень</w:t>
      </w:r>
      <w:r w:rsidR="00767C4A">
        <w:rPr>
          <w:rFonts w:ascii="Times New Roman" w:hAnsi="Times New Roman" w:cs="Times New Roman"/>
          <w:sz w:val="28"/>
          <w:szCs w:val="28"/>
        </w:rPr>
        <w:t xml:space="preserve">шенный объём памяти), требуется </w:t>
      </w:r>
      <w:r w:rsidRPr="00633336">
        <w:rPr>
          <w:rFonts w:ascii="Times New Roman" w:hAnsi="Times New Roman" w:cs="Times New Roman"/>
          <w:sz w:val="28"/>
          <w:szCs w:val="28"/>
        </w:rPr>
        <w:t>больше времени для изучения и освоения но</w:t>
      </w:r>
      <w:r w:rsidR="00767C4A">
        <w:rPr>
          <w:rFonts w:ascii="Times New Roman" w:hAnsi="Times New Roman" w:cs="Times New Roman"/>
          <w:sz w:val="28"/>
          <w:szCs w:val="28"/>
        </w:rPr>
        <w:t xml:space="preserve">вых навыков, и для заучивания и запоминания нового материала. </w:t>
      </w:r>
      <w:r w:rsidRPr="00633336">
        <w:rPr>
          <w:rFonts w:ascii="Times New Roman" w:hAnsi="Times New Roman" w:cs="Times New Roman"/>
          <w:sz w:val="28"/>
          <w:szCs w:val="28"/>
        </w:rPr>
        <w:t>Недостаточность слуховой кратковременн</w:t>
      </w:r>
      <w:r w:rsidR="00767C4A">
        <w:rPr>
          <w:rFonts w:ascii="Times New Roman" w:hAnsi="Times New Roman" w:cs="Times New Roman"/>
          <w:sz w:val="28"/>
          <w:szCs w:val="28"/>
        </w:rPr>
        <w:t xml:space="preserve">ой памяти и обработки </w:t>
      </w:r>
      <w:r w:rsidRPr="00633336">
        <w:rPr>
          <w:rFonts w:ascii="Times New Roman" w:hAnsi="Times New Roman" w:cs="Times New Roman"/>
          <w:sz w:val="28"/>
          <w:szCs w:val="28"/>
        </w:rPr>
        <w:t>информации, полученной на слух.</w:t>
      </w:r>
    </w:p>
    <w:p w14:paraId="1FCCA1C4" w14:textId="77777777" w:rsidR="00633336" w:rsidRPr="00633336" w:rsidRDefault="00633336" w:rsidP="00633336">
      <w:pPr>
        <w:jc w:val="both"/>
        <w:rPr>
          <w:rFonts w:ascii="Times New Roman" w:hAnsi="Times New Roman" w:cs="Times New Roman"/>
          <w:sz w:val="28"/>
          <w:szCs w:val="28"/>
        </w:rPr>
      </w:pPr>
      <w:r w:rsidRPr="00767C4A">
        <w:rPr>
          <w:rFonts w:ascii="Times New Roman" w:hAnsi="Times New Roman" w:cs="Times New Roman"/>
          <w:b/>
          <w:sz w:val="28"/>
          <w:szCs w:val="28"/>
        </w:rPr>
        <w:t>Внимание</w:t>
      </w:r>
      <w:r w:rsidRPr="00633336">
        <w:rPr>
          <w:rFonts w:ascii="Times New Roman" w:hAnsi="Times New Roman" w:cs="Times New Roman"/>
          <w:sz w:val="28"/>
          <w:szCs w:val="28"/>
        </w:rPr>
        <w:t>.</w:t>
      </w:r>
    </w:p>
    <w:p w14:paraId="08669288" w14:textId="77777777" w:rsidR="00633336" w:rsidRPr="00633336" w:rsidRDefault="00633336" w:rsidP="00633336">
      <w:pPr>
        <w:jc w:val="both"/>
        <w:rPr>
          <w:rFonts w:ascii="Times New Roman" w:hAnsi="Times New Roman" w:cs="Times New Roman"/>
          <w:sz w:val="28"/>
          <w:szCs w:val="28"/>
        </w:rPr>
      </w:pPr>
      <w:r w:rsidRPr="00633336">
        <w:rPr>
          <w:rFonts w:ascii="Times New Roman" w:hAnsi="Times New Roman" w:cs="Times New Roman"/>
          <w:sz w:val="28"/>
          <w:szCs w:val="28"/>
        </w:rPr>
        <w:t>Неустойчивость активного вним</w:t>
      </w:r>
      <w:r w:rsidR="00767C4A">
        <w:rPr>
          <w:rFonts w:ascii="Times New Roman" w:hAnsi="Times New Roman" w:cs="Times New Roman"/>
          <w:sz w:val="28"/>
          <w:szCs w:val="28"/>
        </w:rPr>
        <w:t xml:space="preserve">ания, повышенная утомляемость и </w:t>
      </w:r>
      <w:r w:rsidRPr="00633336">
        <w:rPr>
          <w:rFonts w:ascii="Times New Roman" w:hAnsi="Times New Roman" w:cs="Times New Roman"/>
          <w:sz w:val="28"/>
          <w:szCs w:val="28"/>
        </w:rPr>
        <w:t>истощаемость, Короткий период ко</w:t>
      </w:r>
      <w:r w:rsidR="00767C4A">
        <w:rPr>
          <w:rFonts w:ascii="Times New Roman" w:hAnsi="Times New Roman" w:cs="Times New Roman"/>
          <w:sz w:val="28"/>
          <w:szCs w:val="28"/>
        </w:rPr>
        <w:t xml:space="preserve">нцентрации внимания, дети легко </w:t>
      </w:r>
      <w:r w:rsidRPr="00633336">
        <w:rPr>
          <w:rFonts w:ascii="Times New Roman" w:hAnsi="Times New Roman" w:cs="Times New Roman"/>
          <w:sz w:val="28"/>
          <w:szCs w:val="28"/>
        </w:rPr>
        <w:t>отвлекаются, истощаются.</w:t>
      </w:r>
    </w:p>
    <w:p w14:paraId="621012F7" w14:textId="77777777" w:rsidR="00633336" w:rsidRPr="00633336" w:rsidRDefault="00633336" w:rsidP="00633336">
      <w:pPr>
        <w:jc w:val="both"/>
        <w:rPr>
          <w:rFonts w:ascii="Times New Roman" w:hAnsi="Times New Roman" w:cs="Times New Roman"/>
          <w:sz w:val="28"/>
          <w:szCs w:val="28"/>
        </w:rPr>
      </w:pPr>
      <w:r w:rsidRPr="00767C4A">
        <w:rPr>
          <w:rFonts w:ascii="Times New Roman" w:hAnsi="Times New Roman" w:cs="Times New Roman"/>
          <w:b/>
          <w:sz w:val="28"/>
          <w:szCs w:val="28"/>
        </w:rPr>
        <w:lastRenderedPageBreak/>
        <w:t>Воображение</w:t>
      </w:r>
      <w:r w:rsidRPr="00633336">
        <w:rPr>
          <w:rFonts w:ascii="Times New Roman" w:hAnsi="Times New Roman" w:cs="Times New Roman"/>
          <w:sz w:val="28"/>
          <w:szCs w:val="28"/>
        </w:rPr>
        <w:t>.</w:t>
      </w:r>
    </w:p>
    <w:p w14:paraId="1DB48A57" w14:textId="77777777" w:rsidR="00633336" w:rsidRPr="00633336" w:rsidRDefault="00633336" w:rsidP="00633336">
      <w:pPr>
        <w:jc w:val="both"/>
        <w:rPr>
          <w:rFonts w:ascii="Times New Roman" w:hAnsi="Times New Roman" w:cs="Times New Roman"/>
          <w:sz w:val="28"/>
          <w:szCs w:val="28"/>
        </w:rPr>
      </w:pPr>
      <w:r w:rsidRPr="00633336">
        <w:rPr>
          <w:rFonts w:ascii="Times New Roman" w:hAnsi="Times New Roman" w:cs="Times New Roman"/>
          <w:sz w:val="28"/>
          <w:szCs w:val="28"/>
        </w:rPr>
        <w:t>Образ не возникает в воображении, а</w:t>
      </w:r>
      <w:r w:rsidR="00767C4A">
        <w:rPr>
          <w:rFonts w:ascii="Times New Roman" w:hAnsi="Times New Roman" w:cs="Times New Roman"/>
          <w:sz w:val="28"/>
          <w:szCs w:val="28"/>
        </w:rPr>
        <w:t xml:space="preserve"> воспринимается лишь зрительно. </w:t>
      </w:r>
      <w:r w:rsidRPr="00633336">
        <w:rPr>
          <w:rFonts w:ascii="Times New Roman" w:hAnsi="Times New Roman" w:cs="Times New Roman"/>
          <w:sz w:val="28"/>
          <w:szCs w:val="28"/>
        </w:rPr>
        <w:t xml:space="preserve">Способны соотносить части рисунка </w:t>
      </w:r>
      <w:r w:rsidR="00767C4A">
        <w:rPr>
          <w:rFonts w:ascii="Times New Roman" w:hAnsi="Times New Roman" w:cs="Times New Roman"/>
          <w:sz w:val="28"/>
          <w:szCs w:val="28"/>
        </w:rPr>
        <w:t>и, однако, соединять их в целое изображение</w:t>
      </w:r>
      <w:r w:rsidRPr="00633336">
        <w:rPr>
          <w:rFonts w:ascii="Times New Roman" w:hAnsi="Times New Roman" w:cs="Times New Roman"/>
          <w:sz w:val="28"/>
          <w:szCs w:val="28"/>
        </w:rPr>
        <w:t xml:space="preserve"> не могут.</w:t>
      </w:r>
    </w:p>
    <w:p w14:paraId="322BE1B4" w14:textId="77777777" w:rsidR="00633336" w:rsidRPr="00633336" w:rsidRDefault="00633336" w:rsidP="00633336">
      <w:pPr>
        <w:jc w:val="both"/>
        <w:rPr>
          <w:rFonts w:ascii="Times New Roman" w:hAnsi="Times New Roman" w:cs="Times New Roman"/>
          <w:sz w:val="28"/>
          <w:szCs w:val="28"/>
        </w:rPr>
      </w:pPr>
      <w:r w:rsidRPr="00767C4A">
        <w:rPr>
          <w:rFonts w:ascii="Times New Roman" w:hAnsi="Times New Roman" w:cs="Times New Roman"/>
          <w:b/>
          <w:sz w:val="28"/>
          <w:szCs w:val="28"/>
        </w:rPr>
        <w:t>Поведение</w:t>
      </w:r>
      <w:r w:rsidRPr="00633336">
        <w:rPr>
          <w:rFonts w:ascii="Times New Roman" w:hAnsi="Times New Roman" w:cs="Times New Roman"/>
          <w:sz w:val="28"/>
          <w:szCs w:val="28"/>
        </w:rPr>
        <w:t>.</w:t>
      </w:r>
    </w:p>
    <w:p w14:paraId="587E95C6" w14:textId="77777777" w:rsidR="00633336" w:rsidRPr="00633336" w:rsidRDefault="00633336" w:rsidP="00633336">
      <w:pPr>
        <w:jc w:val="both"/>
        <w:rPr>
          <w:rFonts w:ascii="Times New Roman" w:hAnsi="Times New Roman" w:cs="Times New Roman"/>
          <w:sz w:val="28"/>
          <w:szCs w:val="28"/>
        </w:rPr>
      </w:pPr>
      <w:r w:rsidRPr="00633336">
        <w:rPr>
          <w:rFonts w:ascii="Times New Roman" w:hAnsi="Times New Roman" w:cs="Times New Roman"/>
          <w:sz w:val="28"/>
          <w:szCs w:val="28"/>
        </w:rPr>
        <w:t>Характеризуется, в основном посл</w:t>
      </w:r>
      <w:r w:rsidR="00767C4A">
        <w:rPr>
          <w:rFonts w:ascii="Times New Roman" w:hAnsi="Times New Roman" w:cs="Times New Roman"/>
          <w:sz w:val="28"/>
          <w:szCs w:val="28"/>
        </w:rPr>
        <w:t xml:space="preserve">ушанием, легкой </w:t>
      </w:r>
      <w:proofErr w:type="spellStart"/>
      <w:r w:rsidR="00767C4A">
        <w:rPr>
          <w:rFonts w:ascii="Times New Roman" w:hAnsi="Times New Roman" w:cs="Times New Roman"/>
          <w:sz w:val="28"/>
          <w:szCs w:val="28"/>
        </w:rPr>
        <w:t>подчиняемостью</w:t>
      </w:r>
      <w:proofErr w:type="spellEnd"/>
      <w:r w:rsidR="00767C4A">
        <w:rPr>
          <w:rFonts w:ascii="Times New Roman" w:hAnsi="Times New Roman" w:cs="Times New Roman"/>
          <w:sz w:val="28"/>
          <w:szCs w:val="28"/>
        </w:rPr>
        <w:t xml:space="preserve">, </w:t>
      </w:r>
      <w:r w:rsidRPr="00633336">
        <w:rPr>
          <w:rFonts w:ascii="Times New Roman" w:hAnsi="Times New Roman" w:cs="Times New Roman"/>
          <w:sz w:val="28"/>
          <w:szCs w:val="28"/>
        </w:rPr>
        <w:t>добродушием, иногда ласковостью, готовностью делать то,</w:t>
      </w:r>
      <w:r w:rsidR="00767C4A">
        <w:rPr>
          <w:rFonts w:ascii="Times New Roman" w:hAnsi="Times New Roman" w:cs="Times New Roman"/>
          <w:sz w:val="28"/>
          <w:szCs w:val="28"/>
        </w:rPr>
        <w:t xml:space="preserve"> что их попросят. </w:t>
      </w:r>
      <w:r w:rsidRPr="00633336">
        <w:rPr>
          <w:rFonts w:ascii="Times New Roman" w:hAnsi="Times New Roman" w:cs="Times New Roman"/>
          <w:sz w:val="28"/>
          <w:szCs w:val="28"/>
        </w:rPr>
        <w:t>Дети легко вступают в контакт. Мо</w:t>
      </w:r>
      <w:r w:rsidR="00767C4A">
        <w:rPr>
          <w:rFonts w:ascii="Times New Roman" w:hAnsi="Times New Roman" w:cs="Times New Roman"/>
          <w:sz w:val="28"/>
          <w:szCs w:val="28"/>
        </w:rPr>
        <w:t xml:space="preserve">жет встречаться и разнообразные </w:t>
      </w:r>
      <w:r w:rsidRPr="00633336">
        <w:rPr>
          <w:rFonts w:ascii="Times New Roman" w:hAnsi="Times New Roman" w:cs="Times New Roman"/>
          <w:sz w:val="28"/>
          <w:szCs w:val="28"/>
        </w:rPr>
        <w:t>поведенческие расстройства.</w:t>
      </w:r>
    </w:p>
    <w:p w14:paraId="0B44AF8A" w14:textId="77777777" w:rsidR="00633336" w:rsidRPr="00767C4A" w:rsidRDefault="00633336" w:rsidP="0063333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67C4A">
        <w:rPr>
          <w:rFonts w:ascii="Times New Roman" w:hAnsi="Times New Roman" w:cs="Times New Roman"/>
          <w:b/>
          <w:sz w:val="28"/>
          <w:szCs w:val="28"/>
        </w:rPr>
        <w:t>Эмоции.</w:t>
      </w:r>
    </w:p>
    <w:p w14:paraId="650EF61B" w14:textId="77777777" w:rsidR="00633336" w:rsidRPr="00633336" w:rsidRDefault="00633336" w:rsidP="00633336">
      <w:pPr>
        <w:jc w:val="both"/>
        <w:rPr>
          <w:rFonts w:ascii="Times New Roman" w:hAnsi="Times New Roman" w:cs="Times New Roman"/>
          <w:sz w:val="28"/>
          <w:szCs w:val="28"/>
        </w:rPr>
      </w:pPr>
      <w:r w:rsidRPr="00633336">
        <w:rPr>
          <w:rFonts w:ascii="Times New Roman" w:hAnsi="Times New Roman" w:cs="Times New Roman"/>
          <w:sz w:val="28"/>
          <w:szCs w:val="28"/>
        </w:rPr>
        <w:t>У детей с синдромом Дауна отмечаются с</w:t>
      </w:r>
      <w:r w:rsidR="00774D76">
        <w:rPr>
          <w:rFonts w:ascii="Times New Roman" w:hAnsi="Times New Roman" w:cs="Times New Roman"/>
          <w:sz w:val="28"/>
          <w:szCs w:val="28"/>
        </w:rPr>
        <w:t xml:space="preserve">охранность элементарных эмоций. </w:t>
      </w:r>
      <w:r w:rsidRPr="00633336">
        <w:rPr>
          <w:rFonts w:ascii="Times New Roman" w:hAnsi="Times New Roman" w:cs="Times New Roman"/>
          <w:sz w:val="28"/>
          <w:szCs w:val="28"/>
        </w:rPr>
        <w:t>Большинство из них ласковы,</w:t>
      </w:r>
      <w:r w:rsidR="00774D76">
        <w:rPr>
          <w:rFonts w:ascii="Times New Roman" w:hAnsi="Times New Roman" w:cs="Times New Roman"/>
          <w:sz w:val="28"/>
          <w:szCs w:val="28"/>
        </w:rPr>
        <w:t xml:space="preserve"> привязчивы. Некоторые выражают </w:t>
      </w:r>
      <w:r w:rsidRPr="00633336">
        <w:rPr>
          <w:rFonts w:ascii="Times New Roman" w:hAnsi="Times New Roman" w:cs="Times New Roman"/>
          <w:sz w:val="28"/>
          <w:szCs w:val="28"/>
        </w:rPr>
        <w:t>положительные эмоции ко всем взрос</w:t>
      </w:r>
      <w:r w:rsidR="00774D76">
        <w:rPr>
          <w:rFonts w:ascii="Times New Roman" w:hAnsi="Times New Roman" w:cs="Times New Roman"/>
          <w:sz w:val="28"/>
          <w:szCs w:val="28"/>
        </w:rPr>
        <w:t xml:space="preserve">лым, вступают с ними в контакт, </w:t>
      </w:r>
      <w:r w:rsidRPr="00633336">
        <w:rPr>
          <w:rFonts w:ascii="Times New Roman" w:hAnsi="Times New Roman" w:cs="Times New Roman"/>
          <w:sz w:val="28"/>
          <w:szCs w:val="28"/>
        </w:rPr>
        <w:t>некоторые – преимущественно к тем, с к</w:t>
      </w:r>
      <w:r w:rsidR="00774D76">
        <w:rPr>
          <w:rFonts w:ascii="Times New Roman" w:hAnsi="Times New Roman" w:cs="Times New Roman"/>
          <w:sz w:val="28"/>
          <w:szCs w:val="28"/>
        </w:rPr>
        <w:t xml:space="preserve">оторыми они постоянно общаются. </w:t>
      </w:r>
      <w:r w:rsidRPr="00633336">
        <w:rPr>
          <w:rFonts w:ascii="Times New Roman" w:hAnsi="Times New Roman" w:cs="Times New Roman"/>
          <w:sz w:val="28"/>
          <w:szCs w:val="28"/>
        </w:rPr>
        <w:t>У детей положительные эмоции наблюдают</w:t>
      </w:r>
      <w:r w:rsidR="00774D76">
        <w:rPr>
          <w:rFonts w:ascii="Times New Roman" w:hAnsi="Times New Roman" w:cs="Times New Roman"/>
          <w:sz w:val="28"/>
          <w:szCs w:val="28"/>
        </w:rPr>
        <w:t xml:space="preserve">ся чаще, чем отрицательные. При </w:t>
      </w:r>
      <w:r w:rsidRPr="00633336">
        <w:rPr>
          <w:rFonts w:ascii="Times New Roman" w:hAnsi="Times New Roman" w:cs="Times New Roman"/>
          <w:sz w:val="28"/>
          <w:szCs w:val="28"/>
        </w:rPr>
        <w:t xml:space="preserve">неудаче они обычно не огорчаются. Не всегда могут </w:t>
      </w:r>
      <w:r w:rsidR="00774D76">
        <w:rPr>
          <w:rFonts w:ascii="Times New Roman" w:hAnsi="Times New Roman" w:cs="Times New Roman"/>
          <w:sz w:val="28"/>
          <w:szCs w:val="28"/>
        </w:rPr>
        <w:t xml:space="preserve">правильно оценить </w:t>
      </w:r>
      <w:r w:rsidRPr="00633336">
        <w:rPr>
          <w:rFonts w:ascii="Times New Roman" w:hAnsi="Times New Roman" w:cs="Times New Roman"/>
          <w:sz w:val="28"/>
          <w:szCs w:val="28"/>
        </w:rPr>
        <w:t>результаты своей деятельности, и эмоция удовольствия обычно</w:t>
      </w:r>
      <w:r w:rsidR="00774D76">
        <w:rPr>
          <w:rFonts w:ascii="Times New Roman" w:hAnsi="Times New Roman" w:cs="Times New Roman"/>
          <w:sz w:val="28"/>
          <w:szCs w:val="28"/>
        </w:rPr>
        <w:t xml:space="preserve"> </w:t>
      </w:r>
      <w:r w:rsidRPr="00633336">
        <w:rPr>
          <w:rFonts w:ascii="Times New Roman" w:hAnsi="Times New Roman" w:cs="Times New Roman"/>
          <w:sz w:val="28"/>
          <w:szCs w:val="28"/>
        </w:rPr>
        <w:t>сопровождает окончание задания, которое при этом может быть выполнено</w:t>
      </w:r>
      <w:r w:rsidR="00774D76">
        <w:rPr>
          <w:rFonts w:ascii="Times New Roman" w:hAnsi="Times New Roman" w:cs="Times New Roman"/>
          <w:sz w:val="28"/>
          <w:szCs w:val="28"/>
        </w:rPr>
        <w:t xml:space="preserve"> </w:t>
      </w:r>
      <w:r w:rsidRPr="00633336">
        <w:rPr>
          <w:rFonts w:ascii="Times New Roman" w:hAnsi="Times New Roman" w:cs="Times New Roman"/>
          <w:sz w:val="28"/>
          <w:szCs w:val="28"/>
        </w:rPr>
        <w:t>неправильно. Доступны: страх, радост</w:t>
      </w:r>
      <w:r w:rsidR="00774D76">
        <w:rPr>
          <w:rFonts w:ascii="Times New Roman" w:hAnsi="Times New Roman" w:cs="Times New Roman"/>
          <w:sz w:val="28"/>
          <w:szCs w:val="28"/>
        </w:rPr>
        <w:t xml:space="preserve">ь, грусть. Обычно эмоциональные </w:t>
      </w:r>
      <w:r w:rsidRPr="00633336">
        <w:rPr>
          <w:rFonts w:ascii="Times New Roman" w:hAnsi="Times New Roman" w:cs="Times New Roman"/>
          <w:sz w:val="28"/>
          <w:szCs w:val="28"/>
        </w:rPr>
        <w:t>реакции по глубине не соответствует прич</w:t>
      </w:r>
      <w:r w:rsidR="00774D76">
        <w:rPr>
          <w:rFonts w:ascii="Times New Roman" w:hAnsi="Times New Roman" w:cs="Times New Roman"/>
          <w:sz w:val="28"/>
          <w:szCs w:val="28"/>
        </w:rPr>
        <w:t xml:space="preserve">ине, вызывающих их. Чаще они </w:t>
      </w:r>
      <w:r w:rsidRPr="00633336">
        <w:rPr>
          <w:rFonts w:ascii="Times New Roman" w:hAnsi="Times New Roman" w:cs="Times New Roman"/>
          <w:sz w:val="28"/>
          <w:szCs w:val="28"/>
        </w:rPr>
        <w:t>выражены недостаточно ярко, х</w:t>
      </w:r>
      <w:r w:rsidR="00774D76">
        <w:rPr>
          <w:rFonts w:ascii="Times New Roman" w:hAnsi="Times New Roman" w:cs="Times New Roman"/>
          <w:sz w:val="28"/>
          <w:szCs w:val="28"/>
        </w:rPr>
        <w:t xml:space="preserve">отя встречаются слишком сильные </w:t>
      </w:r>
      <w:r w:rsidRPr="00633336">
        <w:rPr>
          <w:rFonts w:ascii="Times New Roman" w:hAnsi="Times New Roman" w:cs="Times New Roman"/>
          <w:sz w:val="28"/>
          <w:szCs w:val="28"/>
        </w:rPr>
        <w:t>переживания по незначительному поводу.</w:t>
      </w:r>
    </w:p>
    <w:p w14:paraId="0A0453C3" w14:textId="77777777" w:rsidR="00633336" w:rsidRPr="00774D76" w:rsidRDefault="00633336" w:rsidP="0063333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74D76">
        <w:rPr>
          <w:rFonts w:ascii="Times New Roman" w:hAnsi="Times New Roman" w:cs="Times New Roman"/>
          <w:b/>
          <w:sz w:val="28"/>
          <w:szCs w:val="28"/>
        </w:rPr>
        <w:t>Личность.</w:t>
      </w:r>
    </w:p>
    <w:p w14:paraId="630E0D2B" w14:textId="77777777" w:rsidR="00774D76" w:rsidRDefault="00633336" w:rsidP="00633336">
      <w:pPr>
        <w:jc w:val="both"/>
        <w:rPr>
          <w:rFonts w:ascii="Times New Roman" w:hAnsi="Times New Roman" w:cs="Times New Roman"/>
          <w:sz w:val="28"/>
          <w:szCs w:val="28"/>
        </w:rPr>
      </w:pPr>
      <w:r w:rsidRPr="00633336">
        <w:rPr>
          <w:rFonts w:ascii="Times New Roman" w:hAnsi="Times New Roman" w:cs="Times New Roman"/>
          <w:sz w:val="28"/>
          <w:szCs w:val="28"/>
        </w:rPr>
        <w:t>В личностном плане этим детя</w:t>
      </w:r>
      <w:r w:rsidR="00774D76">
        <w:rPr>
          <w:rFonts w:ascii="Times New Roman" w:hAnsi="Times New Roman" w:cs="Times New Roman"/>
          <w:sz w:val="28"/>
          <w:szCs w:val="28"/>
        </w:rPr>
        <w:t xml:space="preserve">м в большей степени свойственна </w:t>
      </w:r>
      <w:r w:rsidRPr="00633336">
        <w:rPr>
          <w:rFonts w:ascii="Times New Roman" w:hAnsi="Times New Roman" w:cs="Times New Roman"/>
          <w:sz w:val="28"/>
          <w:szCs w:val="28"/>
        </w:rPr>
        <w:t>внушаемость, подражательность действиям и поступкам други</w:t>
      </w:r>
      <w:r w:rsidR="00774D76">
        <w:rPr>
          <w:rFonts w:ascii="Times New Roman" w:hAnsi="Times New Roman" w:cs="Times New Roman"/>
          <w:sz w:val="28"/>
          <w:szCs w:val="28"/>
        </w:rPr>
        <w:t xml:space="preserve">х людей. У </w:t>
      </w:r>
      <w:r w:rsidRPr="00633336">
        <w:rPr>
          <w:rFonts w:ascii="Times New Roman" w:hAnsi="Times New Roman" w:cs="Times New Roman"/>
          <w:sz w:val="28"/>
          <w:szCs w:val="28"/>
        </w:rPr>
        <w:t>некоторых из этих детей наблюдаются</w:t>
      </w:r>
      <w:r w:rsidR="00774D76">
        <w:rPr>
          <w:rFonts w:ascii="Times New Roman" w:hAnsi="Times New Roman" w:cs="Times New Roman"/>
          <w:sz w:val="28"/>
          <w:szCs w:val="28"/>
        </w:rPr>
        <w:t xml:space="preserve"> эпилептоидные черты характера:</w:t>
      </w:r>
    </w:p>
    <w:p w14:paraId="2D1C26B4" w14:textId="77777777" w:rsidR="00633336" w:rsidRPr="00633336" w:rsidRDefault="00774D76" w:rsidP="00633336">
      <w:pPr>
        <w:jc w:val="both"/>
        <w:rPr>
          <w:rFonts w:ascii="Times New Roman" w:hAnsi="Times New Roman" w:cs="Times New Roman"/>
          <w:sz w:val="28"/>
          <w:szCs w:val="28"/>
        </w:rPr>
      </w:pPr>
      <w:r w:rsidRPr="00633336">
        <w:rPr>
          <w:rFonts w:ascii="Times New Roman" w:hAnsi="Times New Roman" w:cs="Times New Roman"/>
          <w:sz w:val="28"/>
          <w:szCs w:val="28"/>
        </w:rPr>
        <w:t>Эгоцентризм</w:t>
      </w:r>
      <w:r w:rsidR="00633336" w:rsidRPr="00633336">
        <w:rPr>
          <w:rFonts w:ascii="Times New Roman" w:hAnsi="Times New Roman" w:cs="Times New Roman"/>
          <w:sz w:val="28"/>
          <w:szCs w:val="28"/>
        </w:rPr>
        <w:t>, чрезмерная аккуратность. О</w:t>
      </w:r>
      <w:r>
        <w:rPr>
          <w:rFonts w:ascii="Times New Roman" w:hAnsi="Times New Roman" w:cs="Times New Roman"/>
          <w:sz w:val="28"/>
          <w:szCs w:val="28"/>
        </w:rPr>
        <w:t xml:space="preserve">днако большинству детей присущи </w:t>
      </w:r>
      <w:r w:rsidR="00633336" w:rsidRPr="00633336">
        <w:rPr>
          <w:rFonts w:ascii="Times New Roman" w:hAnsi="Times New Roman" w:cs="Times New Roman"/>
          <w:sz w:val="28"/>
          <w:szCs w:val="28"/>
        </w:rPr>
        <w:t>положительные личностные качества: они ласковы, дружелюбны.</w:t>
      </w:r>
    </w:p>
    <w:p w14:paraId="2C059970" w14:textId="77777777" w:rsidR="008A2488" w:rsidRPr="00377996" w:rsidRDefault="00774D76" w:rsidP="008A24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A2488" w:rsidRPr="008A2488">
        <w:rPr>
          <w:rFonts w:ascii="Times New Roman" w:hAnsi="Times New Roman" w:cs="Times New Roman"/>
          <w:sz w:val="28"/>
          <w:szCs w:val="28"/>
        </w:rPr>
        <w:t>Индивидуальный маршрут сопровождения ребенка с синдромом</w:t>
      </w:r>
      <w:r w:rsidR="008A2488">
        <w:rPr>
          <w:rFonts w:ascii="Times New Roman" w:hAnsi="Times New Roman" w:cs="Times New Roman"/>
          <w:sz w:val="28"/>
          <w:szCs w:val="28"/>
        </w:rPr>
        <w:t xml:space="preserve"> Дауна </w:t>
      </w:r>
      <w:r w:rsidR="00733643">
        <w:rPr>
          <w:rFonts w:ascii="Times New Roman" w:hAnsi="Times New Roman" w:cs="Times New Roman"/>
          <w:sz w:val="28"/>
          <w:szCs w:val="28"/>
        </w:rPr>
        <w:t xml:space="preserve">Дуганова Романа </w:t>
      </w:r>
      <w:r w:rsidR="008A2488">
        <w:rPr>
          <w:rFonts w:ascii="Times New Roman" w:hAnsi="Times New Roman" w:cs="Times New Roman"/>
          <w:sz w:val="28"/>
          <w:szCs w:val="28"/>
        </w:rPr>
        <w:t>составлен с учетом ООП МАДОУ №173 «Росинка</w:t>
      </w:r>
      <w:r w:rsidR="008A2488" w:rsidRPr="008A2488">
        <w:rPr>
          <w:rFonts w:ascii="Times New Roman" w:hAnsi="Times New Roman" w:cs="Times New Roman"/>
          <w:sz w:val="28"/>
          <w:szCs w:val="28"/>
        </w:rPr>
        <w:t>» разработанной на основе примерной образовательной программы «</w:t>
      </w:r>
      <w:r w:rsidR="008A2488" w:rsidRPr="00377996">
        <w:rPr>
          <w:rFonts w:ascii="Times New Roman" w:hAnsi="Times New Roman" w:cs="Times New Roman"/>
          <w:sz w:val="28"/>
          <w:szCs w:val="28"/>
        </w:rPr>
        <w:t xml:space="preserve">Детство» под редакцией Н.Е. </w:t>
      </w:r>
      <w:proofErr w:type="spellStart"/>
      <w:r w:rsidR="008A2488" w:rsidRPr="00377996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="008A2488" w:rsidRPr="00377996">
        <w:rPr>
          <w:rFonts w:ascii="Times New Roman" w:hAnsi="Times New Roman" w:cs="Times New Roman"/>
          <w:sz w:val="28"/>
          <w:szCs w:val="28"/>
        </w:rPr>
        <w:t xml:space="preserve"> и Программы дошкольных образовательных учреждений компенсирующего вида для детей с нарушением интеллекта / Авт. Е.А. </w:t>
      </w:r>
      <w:proofErr w:type="spellStart"/>
      <w:r w:rsidR="008A2488" w:rsidRPr="00377996">
        <w:rPr>
          <w:rFonts w:ascii="Times New Roman" w:hAnsi="Times New Roman" w:cs="Times New Roman"/>
          <w:sz w:val="28"/>
          <w:szCs w:val="28"/>
        </w:rPr>
        <w:t>Екжанова</w:t>
      </w:r>
      <w:proofErr w:type="spellEnd"/>
      <w:r w:rsidR="008A2488" w:rsidRPr="00377996">
        <w:rPr>
          <w:rFonts w:ascii="Times New Roman" w:hAnsi="Times New Roman" w:cs="Times New Roman"/>
          <w:sz w:val="28"/>
          <w:szCs w:val="28"/>
        </w:rPr>
        <w:t xml:space="preserve">, Е.А. </w:t>
      </w:r>
      <w:proofErr w:type="spellStart"/>
      <w:r w:rsidR="008A2488" w:rsidRPr="00377996">
        <w:rPr>
          <w:rFonts w:ascii="Times New Roman" w:hAnsi="Times New Roman" w:cs="Times New Roman"/>
          <w:sz w:val="28"/>
          <w:szCs w:val="28"/>
        </w:rPr>
        <w:t>Стребелева</w:t>
      </w:r>
      <w:proofErr w:type="spellEnd"/>
      <w:r w:rsidR="008A2488" w:rsidRPr="00377996">
        <w:rPr>
          <w:rFonts w:ascii="Times New Roman" w:hAnsi="Times New Roman" w:cs="Times New Roman"/>
          <w:sz w:val="28"/>
          <w:szCs w:val="28"/>
        </w:rPr>
        <w:t xml:space="preserve">./, программа по музыкальному воспитанию детей дошкольного возраста «Ладушки», Каплунова И, </w:t>
      </w:r>
      <w:proofErr w:type="spellStart"/>
      <w:r w:rsidR="008A2488" w:rsidRPr="00377996">
        <w:rPr>
          <w:rFonts w:ascii="Times New Roman" w:hAnsi="Times New Roman" w:cs="Times New Roman"/>
          <w:sz w:val="28"/>
          <w:szCs w:val="28"/>
        </w:rPr>
        <w:t>Новоскольцева</w:t>
      </w:r>
      <w:proofErr w:type="spellEnd"/>
      <w:r w:rsidR="008A2488" w:rsidRPr="00377996">
        <w:rPr>
          <w:rFonts w:ascii="Times New Roman" w:hAnsi="Times New Roman" w:cs="Times New Roman"/>
          <w:sz w:val="28"/>
          <w:szCs w:val="28"/>
        </w:rPr>
        <w:t xml:space="preserve"> И.</w:t>
      </w:r>
    </w:p>
    <w:p w14:paraId="6DDC338E" w14:textId="77777777" w:rsidR="008A2488" w:rsidRPr="008A2488" w:rsidRDefault="008A2488" w:rsidP="008A2488">
      <w:pPr>
        <w:jc w:val="both"/>
        <w:rPr>
          <w:rFonts w:ascii="Times New Roman" w:hAnsi="Times New Roman" w:cs="Times New Roman"/>
          <w:sz w:val="28"/>
          <w:szCs w:val="28"/>
        </w:rPr>
      </w:pPr>
      <w:r w:rsidRPr="008A2488">
        <w:rPr>
          <w:rFonts w:ascii="Times New Roman" w:hAnsi="Times New Roman" w:cs="Times New Roman"/>
          <w:sz w:val="28"/>
          <w:szCs w:val="28"/>
        </w:rPr>
        <w:t>ИОМ (</w:t>
      </w:r>
      <w:r w:rsidRPr="008A2488">
        <w:rPr>
          <w:rFonts w:ascii="Times New Roman" w:hAnsi="Times New Roman" w:cs="Times New Roman"/>
          <w:i/>
          <w:sz w:val="28"/>
          <w:szCs w:val="28"/>
        </w:rPr>
        <w:t>индивидуальный образовательный маршрут</w:t>
      </w:r>
      <w:r w:rsidRPr="008A2488">
        <w:rPr>
          <w:rFonts w:ascii="Times New Roman" w:hAnsi="Times New Roman" w:cs="Times New Roman"/>
          <w:sz w:val="28"/>
          <w:szCs w:val="28"/>
        </w:rPr>
        <w:t xml:space="preserve">) рассчитан на один учебный год. Содержание материала, данного ИОМ построено в соответствии </w:t>
      </w:r>
      <w:r w:rsidRPr="008A2488">
        <w:rPr>
          <w:rFonts w:ascii="Times New Roman" w:hAnsi="Times New Roman" w:cs="Times New Roman"/>
          <w:sz w:val="28"/>
          <w:szCs w:val="28"/>
        </w:rPr>
        <w:lastRenderedPageBreak/>
        <w:t>с принципом концентричности. Это означает, что ознакомление с определенной областью действительности от этапа к этапу усложняется, то есть тема остается, а содержание раскрывает сначала главным образом</w:t>
      </w:r>
      <w:r w:rsidRPr="008A2488">
        <w:rPr>
          <w:rFonts w:ascii="Times New Roman" w:hAnsi="Times New Roman" w:cs="Times New Roman"/>
          <w:sz w:val="32"/>
          <w:szCs w:val="32"/>
        </w:rPr>
        <w:t xml:space="preserve"> </w:t>
      </w:r>
      <w:r w:rsidRPr="008A2488">
        <w:rPr>
          <w:rFonts w:ascii="Times New Roman" w:hAnsi="Times New Roman" w:cs="Times New Roman"/>
          <w:sz w:val="28"/>
          <w:szCs w:val="28"/>
        </w:rPr>
        <w:t>предметную, затем функциональную, смысловую, стороны, затем сферу отношений, причинно-следственных, временных и прочих связей между внешними признаками и функциональными свойствами. Кроме того, в маршруте прослеживаются и линейные, меж предметные связи между разделами. В одних случаях это связь тематическая, в других общность по педагогическому замыслу. Таким образом, обеспечивается повторность в обучении ребенка, что позволит сформировать у него достаточно прочные знания и умения.</w:t>
      </w:r>
    </w:p>
    <w:p w14:paraId="33B2AE92" w14:textId="77777777" w:rsidR="008A2488" w:rsidRPr="008A2488" w:rsidRDefault="008A2488" w:rsidP="008A2488">
      <w:pPr>
        <w:jc w:val="both"/>
        <w:rPr>
          <w:rFonts w:ascii="Times New Roman" w:hAnsi="Times New Roman" w:cs="Times New Roman"/>
          <w:sz w:val="28"/>
          <w:szCs w:val="28"/>
        </w:rPr>
      </w:pPr>
      <w:r w:rsidRPr="008A2488">
        <w:rPr>
          <w:rFonts w:ascii="Times New Roman" w:hAnsi="Times New Roman" w:cs="Times New Roman"/>
          <w:sz w:val="28"/>
          <w:szCs w:val="28"/>
        </w:rPr>
        <w:t>В ИОМ определены цели и задачи воспитания и обучения в модуле «Музыка» р</w:t>
      </w:r>
      <w:r w:rsidR="00377996">
        <w:rPr>
          <w:rFonts w:ascii="Times New Roman" w:hAnsi="Times New Roman" w:cs="Times New Roman"/>
          <w:sz w:val="28"/>
          <w:szCs w:val="28"/>
        </w:rPr>
        <w:t>ебенка с синдромом Дауна на 2019/2020</w:t>
      </w:r>
      <w:r w:rsidRPr="008A2488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14:paraId="68DFE4BD" w14:textId="77777777" w:rsidR="008A2488" w:rsidRPr="008A2488" w:rsidRDefault="008A2488" w:rsidP="008A2488">
      <w:pPr>
        <w:jc w:val="both"/>
        <w:rPr>
          <w:rFonts w:ascii="Times New Roman" w:hAnsi="Times New Roman" w:cs="Times New Roman"/>
          <w:sz w:val="28"/>
          <w:szCs w:val="28"/>
        </w:rPr>
      </w:pPr>
      <w:r w:rsidRPr="008A2488">
        <w:rPr>
          <w:rFonts w:ascii="Times New Roman" w:hAnsi="Times New Roman" w:cs="Times New Roman"/>
          <w:sz w:val="28"/>
          <w:szCs w:val="28"/>
        </w:rPr>
        <w:t xml:space="preserve">Теоретической основой ИОМ являются положения, разработанные в отечественной психологии Л. С. Выготским, П. Я. Гальпериным, В, В. Давыдовым, А. В. Запорожцем, А. Н. Леонтьевым, Д. Б. Элькониным и другими учеными, об общности основных закономерностей психического развития в норме и патологии, о </w:t>
      </w:r>
      <w:r w:rsidR="002A5ECF" w:rsidRPr="008A2488">
        <w:rPr>
          <w:rFonts w:ascii="Times New Roman" w:hAnsi="Times New Roman" w:cs="Times New Roman"/>
          <w:sz w:val="28"/>
          <w:szCs w:val="28"/>
        </w:rPr>
        <w:t>сенситивных</w:t>
      </w:r>
      <w:r w:rsidRPr="008A2488">
        <w:rPr>
          <w:rFonts w:ascii="Times New Roman" w:hAnsi="Times New Roman" w:cs="Times New Roman"/>
          <w:sz w:val="28"/>
          <w:szCs w:val="28"/>
        </w:rPr>
        <w:t xml:space="preserve"> возрастах, о соотношении коррекции и развития, об актуальном и потенциальном уровнях развития (зоне ближайшего развития), о соотношении обучения и развития, о роли дошкольного детства в процессе социализации, о значении деятельности в развитии, о роли знака в «культурном» развитии ребенка и т. д. Маршрут составлен с учетом специфических особенностей моторно-двигательного, эмоционального, сенсорного, умственного, речевого, эстетического и социально-личностного развития ребенка с синдромом Дауна; ведущих мотивов и потребностей ребенка раннего возраста; характера ведущей деятельности; типа общения и его мотивов; социал</w:t>
      </w:r>
      <w:r w:rsidR="00CB632F">
        <w:rPr>
          <w:rFonts w:ascii="Times New Roman" w:hAnsi="Times New Roman" w:cs="Times New Roman"/>
          <w:sz w:val="28"/>
          <w:szCs w:val="28"/>
        </w:rPr>
        <w:t>ьной ситуации развития ребенка.</w:t>
      </w:r>
    </w:p>
    <w:p w14:paraId="70570E5C" w14:textId="77777777" w:rsidR="008A2488" w:rsidRPr="008A2488" w:rsidRDefault="008A2488" w:rsidP="008A2488">
      <w:pPr>
        <w:jc w:val="both"/>
        <w:rPr>
          <w:rFonts w:ascii="Times New Roman" w:hAnsi="Times New Roman" w:cs="Times New Roman"/>
          <w:sz w:val="28"/>
          <w:szCs w:val="28"/>
        </w:rPr>
      </w:pPr>
      <w:r w:rsidRPr="008A2488">
        <w:rPr>
          <w:rFonts w:ascii="Times New Roman" w:hAnsi="Times New Roman" w:cs="Times New Roman"/>
          <w:sz w:val="28"/>
          <w:szCs w:val="28"/>
        </w:rPr>
        <w:t>Предлагаемое содержание основных направлений педагогической работы, условия и формы его реализации позволяют решать в единстве коррекционно-развивающие задачи, к которым относится моторно-двигательное, эмоциональное, сенсорное, умственное, социально-личностное, коммуникати</w:t>
      </w:r>
      <w:r w:rsidR="00CB632F">
        <w:rPr>
          <w:rFonts w:ascii="Times New Roman" w:hAnsi="Times New Roman" w:cs="Times New Roman"/>
          <w:sz w:val="28"/>
          <w:szCs w:val="28"/>
        </w:rPr>
        <w:t>вное, речевое развитие ребенка.</w:t>
      </w:r>
    </w:p>
    <w:p w14:paraId="56CEC83F" w14:textId="77777777" w:rsidR="008A2488" w:rsidRPr="008A2488" w:rsidRDefault="008A2488" w:rsidP="008A2488">
      <w:pPr>
        <w:jc w:val="both"/>
        <w:rPr>
          <w:rFonts w:ascii="Times New Roman" w:hAnsi="Times New Roman" w:cs="Times New Roman"/>
          <w:sz w:val="28"/>
          <w:szCs w:val="28"/>
        </w:rPr>
      </w:pPr>
      <w:r w:rsidRPr="008A2488">
        <w:rPr>
          <w:rFonts w:ascii="Times New Roman" w:hAnsi="Times New Roman" w:cs="Times New Roman"/>
          <w:sz w:val="28"/>
          <w:szCs w:val="28"/>
        </w:rPr>
        <w:t>Практическая реализация этих задач осуществляется в процессе формирования механизмов предметной и игровой деятельности как ведущих видов деятельности в раннем и дошкольном детстве, продуктивных видов деятельности (рисования, конструирования), ознакомления с окружающим, развития речи, формирования элементарны</w:t>
      </w:r>
      <w:r w:rsidR="00CB632F">
        <w:rPr>
          <w:rFonts w:ascii="Times New Roman" w:hAnsi="Times New Roman" w:cs="Times New Roman"/>
          <w:sz w:val="28"/>
          <w:szCs w:val="28"/>
        </w:rPr>
        <w:t>х математических представлений.</w:t>
      </w:r>
    </w:p>
    <w:p w14:paraId="55E4F738" w14:textId="77777777" w:rsidR="008A2488" w:rsidRPr="008A2488" w:rsidRDefault="008A2488" w:rsidP="008A2488">
      <w:pPr>
        <w:jc w:val="both"/>
        <w:rPr>
          <w:rFonts w:ascii="Times New Roman" w:hAnsi="Times New Roman" w:cs="Times New Roman"/>
          <w:sz w:val="28"/>
          <w:szCs w:val="28"/>
        </w:rPr>
      </w:pPr>
      <w:r w:rsidRPr="008A2488">
        <w:rPr>
          <w:rFonts w:ascii="Times New Roman" w:hAnsi="Times New Roman" w:cs="Times New Roman"/>
          <w:sz w:val="28"/>
          <w:szCs w:val="28"/>
        </w:rPr>
        <w:lastRenderedPageBreak/>
        <w:t>Все направления коррекционно-образовательной работы являются взаимосвязанными и взаимопроникающими, а задачи коррекционного обучения решаются комплексно во всех испол</w:t>
      </w:r>
      <w:r w:rsidR="00CB632F">
        <w:rPr>
          <w:rFonts w:ascii="Times New Roman" w:hAnsi="Times New Roman" w:cs="Times New Roman"/>
          <w:sz w:val="28"/>
          <w:szCs w:val="28"/>
        </w:rPr>
        <w:t>ьзуемых формах его организации.</w:t>
      </w:r>
    </w:p>
    <w:p w14:paraId="4BED137B" w14:textId="77777777" w:rsidR="008A2488" w:rsidRPr="008A2488" w:rsidRDefault="008A2488" w:rsidP="008A2488">
      <w:pPr>
        <w:jc w:val="both"/>
        <w:rPr>
          <w:rFonts w:ascii="Times New Roman" w:hAnsi="Times New Roman" w:cs="Times New Roman"/>
          <w:sz w:val="28"/>
          <w:szCs w:val="28"/>
        </w:rPr>
      </w:pPr>
      <w:r w:rsidRPr="008A2488">
        <w:rPr>
          <w:rFonts w:ascii="Times New Roman" w:hAnsi="Times New Roman" w:cs="Times New Roman"/>
          <w:sz w:val="28"/>
          <w:szCs w:val="28"/>
        </w:rPr>
        <w:t xml:space="preserve">ИОМ для ребенка с синдромом Дауна построен в соответствии с </w:t>
      </w:r>
      <w:r w:rsidR="00733643">
        <w:rPr>
          <w:rFonts w:ascii="Times New Roman" w:hAnsi="Times New Roman" w:cs="Times New Roman"/>
          <w:sz w:val="28"/>
          <w:szCs w:val="28"/>
        </w:rPr>
        <w:t xml:space="preserve">принципами, психологических, нейропсихологических, </w:t>
      </w:r>
      <w:r w:rsidRPr="008A2488">
        <w:rPr>
          <w:rFonts w:ascii="Times New Roman" w:hAnsi="Times New Roman" w:cs="Times New Roman"/>
          <w:sz w:val="28"/>
          <w:szCs w:val="28"/>
        </w:rPr>
        <w:t>педагоги</w:t>
      </w:r>
      <w:r w:rsidR="00CB632F">
        <w:rPr>
          <w:rFonts w:ascii="Times New Roman" w:hAnsi="Times New Roman" w:cs="Times New Roman"/>
          <w:sz w:val="28"/>
          <w:szCs w:val="28"/>
        </w:rPr>
        <w:t>ческих исследованиях, с учетом:</w:t>
      </w:r>
    </w:p>
    <w:p w14:paraId="6111445A" w14:textId="77777777" w:rsidR="00903B9A" w:rsidRPr="008A2488" w:rsidRDefault="008A2488" w:rsidP="008A2488">
      <w:pPr>
        <w:jc w:val="both"/>
        <w:rPr>
          <w:rFonts w:ascii="Times New Roman" w:hAnsi="Times New Roman" w:cs="Times New Roman"/>
          <w:sz w:val="28"/>
          <w:szCs w:val="28"/>
        </w:rPr>
      </w:pPr>
      <w:r w:rsidRPr="008A2488">
        <w:rPr>
          <w:rFonts w:ascii="Times New Roman" w:hAnsi="Times New Roman" w:cs="Times New Roman"/>
          <w:sz w:val="28"/>
          <w:szCs w:val="28"/>
        </w:rPr>
        <w:t>• характера ведущей деятельности;</w:t>
      </w:r>
    </w:p>
    <w:p w14:paraId="6E781565" w14:textId="77777777" w:rsidR="00CB632F" w:rsidRPr="00CB632F" w:rsidRDefault="00CB632F" w:rsidP="00CB632F">
      <w:pPr>
        <w:rPr>
          <w:rFonts w:ascii="Times New Roman" w:hAnsi="Times New Roman" w:cs="Times New Roman"/>
          <w:sz w:val="28"/>
          <w:szCs w:val="28"/>
        </w:rPr>
      </w:pPr>
      <w:r w:rsidRPr="00CB632F">
        <w:rPr>
          <w:rFonts w:ascii="Times New Roman" w:hAnsi="Times New Roman" w:cs="Times New Roman"/>
          <w:sz w:val="28"/>
          <w:szCs w:val="28"/>
        </w:rPr>
        <w:t xml:space="preserve">• структуры и </w:t>
      </w:r>
      <w:r>
        <w:rPr>
          <w:rFonts w:ascii="Times New Roman" w:hAnsi="Times New Roman" w:cs="Times New Roman"/>
          <w:sz w:val="28"/>
          <w:szCs w:val="28"/>
        </w:rPr>
        <w:t>степени выраженности нарушения;</w:t>
      </w:r>
    </w:p>
    <w:p w14:paraId="0FD9C8B1" w14:textId="77777777" w:rsidR="00CB632F" w:rsidRPr="00CB632F" w:rsidRDefault="00CB632F" w:rsidP="00CB632F">
      <w:pPr>
        <w:rPr>
          <w:rFonts w:ascii="Times New Roman" w:hAnsi="Times New Roman" w:cs="Times New Roman"/>
          <w:sz w:val="28"/>
          <w:szCs w:val="28"/>
        </w:rPr>
      </w:pPr>
      <w:r w:rsidRPr="00CB632F">
        <w:rPr>
          <w:rFonts w:ascii="Times New Roman" w:hAnsi="Times New Roman" w:cs="Times New Roman"/>
          <w:sz w:val="28"/>
          <w:szCs w:val="28"/>
        </w:rPr>
        <w:t xml:space="preserve">• ведущих </w:t>
      </w:r>
      <w:r>
        <w:rPr>
          <w:rFonts w:ascii="Times New Roman" w:hAnsi="Times New Roman" w:cs="Times New Roman"/>
          <w:sz w:val="28"/>
          <w:szCs w:val="28"/>
        </w:rPr>
        <w:t>мотивов и потребностей ребенка;</w:t>
      </w:r>
    </w:p>
    <w:p w14:paraId="30F4F1AA" w14:textId="77777777" w:rsidR="00CB632F" w:rsidRPr="00CB632F" w:rsidRDefault="00CB632F" w:rsidP="00CB632F">
      <w:pPr>
        <w:rPr>
          <w:rFonts w:ascii="Times New Roman" w:hAnsi="Times New Roman" w:cs="Times New Roman"/>
          <w:sz w:val="28"/>
          <w:szCs w:val="28"/>
        </w:rPr>
      </w:pPr>
      <w:r w:rsidRPr="00CB632F">
        <w:rPr>
          <w:rFonts w:ascii="Times New Roman" w:hAnsi="Times New Roman" w:cs="Times New Roman"/>
          <w:sz w:val="28"/>
          <w:szCs w:val="28"/>
        </w:rPr>
        <w:t>• целей дошкольного воспитания.</w:t>
      </w:r>
    </w:p>
    <w:p w14:paraId="3FE7C58C" w14:textId="77777777" w:rsidR="00CB632F" w:rsidRPr="00CB632F" w:rsidRDefault="00CB632F" w:rsidP="00CB632F">
      <w:pPr>
        <w:jc w:val="both"/>
        <w:rPr>
          <w:rFonts w:ascii="Times New Roman" w:hAnsi="Times New Roman" w:cs="Times New Roman"/>
          <w:sz w:val="28"/>
          <w:szCs w:val="28"/>
        </w:rPr>
      </w:pPr>
      <w:r w:rsidRPr="00CB632F">
        <w:rPr>
          <w:rFonts w:ascii="Times New Roman" w:hAnsi="Times New Roman" w:cs="Times New Roman"/>
          <w:sz w:val="28"/>
          <w:szCs w:val="28"/>
        </w:rPr>
        <w:t>Также при составлении ИОМ учитывались данные Индивидуальной программы реабилитации ребенка -инвалида, заключение и рекомендации ПМПК, индивидуальные особенности ребенка с синдромом Дауна.</w:t>
      </w:r>
    </w:p>
    <w:p w14:paraId="39926DF1" w14:textId="77777777" w:rsidR="00CB632F" w:rsidRPr="00CB632F" w:rsidRDefault="00CB632F" w:rsidP="00CB632F">
      <w:pPr>
        <w:rPr>
          <w:rFonts w:ascii="Times New Roman" w:hAnsi="Times New Roman" w:cs="Times New Roman"/>
          <w:sz w:val="28"/>
          <w:szCs w:val="28"/>
        </w:rPr>
      </w:pPr>
    </w:p>
    <w:p w14:paraId="41908779" w14:textId="77777777" w:rsidR="00CB632F" w:rsidRPr="00CB632F" w:rsidRDefault="00CB632F" w:rsidP="00CB632F">
      <w:pPr>
        <w:rPr>
          <w:rFonts w:ascii="Times New Roman" w:hAnsi="Times New Roman" w:cs="Times New Roman"/>
          <w:sz w:val="28"/>
          <w:szCs w:val="28"/>
        </w:rPr>
      </w:pPr>
      <w:r w:rsidRPr="00CB632F">
        <w:rPr>
          <w:rFonts w:ascii="Times New Roman" w:hAnsi="Times New Roman" w:cs="Times New Roman"/>
          <w:sz w:val="28"/>
          <w:szCs w:val="28"/>
        </w:rPr>
        <w:t>Работа по активизации компенсаторных механизмов у ребенка с синдромом Дауна опирается н</w:t>
      </w:r>
      <w:r>
        <w:rPr>
          <w:rFonts w:ascii="Times New Roman" w:hAnsi="Times New Roman" w:cs="Times New Roman"/>
          <w:sz w:val="28"/>
          <w:szCs w:val="28"/>
        </w:rPr>
        <w:t>а сильные стороны его развития:</w:t>
      </w:r>
    </w:p>
    <w:p w14:paraId="60AA0D63" w14:textId="77777777" w:rsidR="00CB632F" w:rsidRPr="00CB632F" w:rsidRDefault="00CB632F" w:rsidP="00CB632F">
      <w:pPr>
        <w:rPr>
          <w:rFonts w:ascii="Times New Roman" w:hAnsi="Times New Roman" w:cs="Times New Roman"/>
          <w:sz w:val="28"/>
          <w:szCs w:val="28"/>
        </w:rPr>
      </w:pPr>
      <w:r w:rsidRPr="00CB632F">
        <w:rPr>
          <w:rFonts w:ascii="Times New Roman" w:hAnsi="Times New Roman" w:cs="Times New Roman"/>
          <w:sz w:val="28"/>
          <w:szCs w:val="28"/>
        </w:rPr>
        <w:t>• относительная сохранность эмоций;</w:t>
      </w:r>
    </w:p>
    <w:p w14:paraId="76D08666" w14:textId="77777777" w:rsidR="00CB632F" w:rsidRPr="00CB632F" w:rsidRDefault="00CB632F" w:rsidP="00CB632F">
      <w:pPr>
        <w:rPr>
          <w:rFonts w:ascii="Times New Roman" w:hAnsi="Times New Roman" w:cs="Times New Roman"/>
          <w:sz w:val="28"/>
          <w:szCs w:val="28"/>
        </w:rPr>
      </w:pPr>
      <w:r w:rsidRPr="00CB632F">
        <w:rPr>
          <w:rFonts w:ascii="Times New Roman" w:hAnsi="Times New Roman" w:cs="Times New Roman"/>
          <w:sz w:val="28"/>
          <w:szCs w:val="28"/>
        </w:rPr>
        <w:t>• сохранность зрит</w:t>
      </w:r>
      <w:r>
        <w:rPr>
          <w:rFonts w:ascii="Times New Roman" w:hAnsi="Times New Roman" w:cs="Times New Roman"/>
          <w:sz w:val="28"/>
          <w:szCs w:val="28"/>
        </w:rPr>
        <w:t>ельно-двигательного восприятия;</w:t>
      </w:r>
    </w:p>
    <w:p w14:paraId="38C0E56D" w14:textId="77777777" w:rsidR="00CB632F" w:rsidRPr="00CB632F" w:rsidRDefault="00CB632F" w:rsidP="00CB632F">
      <w:pPr>
        <w:rPr>
          <w:rFonts w:ascii="Times New Roman" w:hAnsi="Times New Roman" w:cs="Times New Roman"/>
          <w:sz w:val="28"/>
          <w:szCs w:val="28"/>
        </w:rPr>
      </w:pPr>
      <w:r w:rsidRPr="00CB632F">
        <w:rPr>
          <w:rFonts w:ascii="Times New Roman" w:hAnsi="Times New Roman" w:cs="Times New Roman"/>
          <w:sz w:val="28"/>
          <w:szCs w:val="28"/>
        </w:rPr>
        <w:t>• достаточно высокий уро</w:t>
      </w:r>
      <w:r>
        <w:rPr>
          <w:rFonts w:ascii="Times New Roman" w:hAnsi="Times New Roman" w:cs="Times New Roman"/>
          <w:sz w:val="28"/>
          <w:szCs w:val="28"/>
        </w:rPr>
        <w:t>вень имитационных способностей;</w:t>
      </w:r>
    </w:p>
    <w:p w14:paraId="5B2E4F80" w14:textId="77777777" w:rsidR="00CB632F" w:rsidRPr="00CB632F" w:rsidRDefault="00CB632F" w:rsidP="00CB632F">
      <w:pPr>
        <w:rPr>
          <w:rFonts w:ascii="Times New Roman" w:hAnsi="Times New Roman" w:cs="Times New Roman"/>
          <w:sz w:val="28"/>
          <w:szCs w:val="28"/>
        </w:rPr>
      </w:pPr>
      <w:r w:rsidRPr="00CB632F">
        <w:rPr>
          <w:rFonts w:ascii="Times New Roman" w:hAnsi="Times New Roman" w:cs="Times New Roman"/>
          <w:sz w:val="28"/>
          <w:szCs w:val="28"/>
        </w:rPr>
        <w:t>• относительная сохраннос</w:t>
      </w:r>
      <w:r>
        <w:rPr>
          <w:rFonts w:ascii="Times New Roman" w:hAnsi="Times New Roman" w:cs="Times New Roman"/>
          <w:sz w:val="28"/>
          <w:szCs w:val="28"/>
        </w:rPr>
        <w:t>ть тактильной чувствительности;</w:t>
      </w:r>
    </w:p>
    <w:p w14:paraId="1AACD797" w14:textId="77777777" w:rsidR="00CB632F" w:rsidRPr="00CB632F" w:rsidRDefault="00CB632F" w:rsidP="00CB632F">
      <w:pPr>
        <w:rPr>
          <w:rFonts w:ascii="Times New Roman" w:hAnsi="Times New Roman" w:cs="Times New Roman"/>
          <w:sz w:val="28"/>
          <w:szCs w:val="28"/>
        </w:rPr>
      </w:pPr>
      <w:r w:rsidRPr="00CB632F">
        <w:rPr>
          <w:rFonts w:ascii="Times New Roman" w:hAnsi="Times New Roman" w:cs="Times New Roman"/>
          <w:sz w:val="28"/>
          <w:szCs w:val="28"/>
        </w:rPr>
        <w:t>• сочетание зрительных и двигательных ощущений дает самый высокий уровень запоминания;</w:t>
      </w:r>
    </w:p>
    <w:p w14:paraId="73D77985" w14:textId="77777777" w:rsidR="00CB632F" w:rsidRPr="00CB632F" w:rsidRDefault="00CB632F" w:rsidP="00CB632F">
      <w:pPr>
        <w:rPr>
          <w:rFonts w:ascii="Times New Roman" w:hAnsi="Times New Roman" w:cs="Times New Roman"/>
          <w:sz w:val="28"/>
          <w:szCs w:val="28"/>
        </w:rPr>
      </w:pPr>
      <w:r w:rsidRPr="00CB632F">
        <w:rPr>
          <w:rFonts w:ascii="Times New Roman" w:hAnsi="Times New Roman" w:cs="Times New Roman"/>
          <w:sz w:val="28"/>
          <w:szCs w:val="28"/>
        </w:rPr>
        <w:t>• со</w:t>
      </w:r>
      <w:r>
        <w:rPr>
          <w:rFonts w:ascii="Times New Roman" w:hAnsi="Times New Roman" w:cs="Times New Roman"/>
          <w:sz w:val="28"/>
          <w:szCs w:val="28"/>
        </w:rPr>
        <w:t>хранность эмоциональной памяти.</w:t>
      </w:r>
    </w:p>
    <w:p w14:paraId="2C5DCFF7" w14:textId="77777777" w:rsidR="00CB632F" w:rsidRPr="00CB632F" w:rsidRDefault="00CB632F" w:rsidP="00CB632F">
      <w:pPr>
        <w:jc w:val="both"/>
        <w:rPr>
          <w:rFonts w:ascii="Times New Roman" w:hAnsi="Times New Roman" w:cs="Times New Roman"/>
          <w:sz w:val="28"/>
          <w:szCs w:val="28"/>
        </w:rPr>
      </w:pPr>
      <w:r w:rsidRPr="00CB632F">
        <w:rPr>
          <w:rFonts w:ascii="Times New Roman" w:hAnsi="Times New Roman" w:cs="Times New Roman"/>
          <w:sz w:val="28"/>
          <w:szCs w:val="28"/>
        </w:rPr>
        <w:t>Построение коррекционно-развивающей работы в соответствии с указанными принципами обеспечивает социальную направленность педагогических воздействий и социализацию ребенка. Работа музыкального руководителя с ребенком включает три блока углубленного диагностического обследования: при поступлении ребенка (</w:t>
      </w:r>
      <w:r w:rsidRPr="00CB632F">
        <w:rPr>
          <w:rFonts w:ascii="Times New Roman" w:hAnsi="Times New Roman" w:cs="Times New Roman"/>
          <w:i/>
          <w:sz w:val="28"/>
          <w:szCs w:val="28"/>
        </w:rPr>
        <w:t>сентябрь</w:t>
      </w:r>
      <w:r w:rsidRPr="00CB632F">
        <w:rPr>
          <w:rFonts w:ascii="Times New Roman" w:hAnsi="Times New Roman" w:cs="Times New Roman"/>
          <w:sz w:val="28"/>
          <w:szCs w:val="28"/>
        </w:rPr>
        <w:t>), в конце первого периода обучения (</w:t>
      </w:r>
      <w:r w:rsidRPr="00CB632F">
        <w:rPr>
          <w:rFonts w:ascii="Times New Roman" w:hAnsi="Times New Roman" w:cs="Times New Roman"/>
          <w:i/>
          <w:sz w:val="28"/>
          <w:szCs w:val="28"/>
        </w:rPr>
        <w:t>декабрь</w:t>
      </w:r>
      <w:r w:rsidRPr="00CB632F">
        <w:rPr>
          <w:rFonts w:ascii="Times New Roman" w:hAnsi="Times New Roman" w:cs="Times New Roman"/>
          <w:sz w:val="28"/>
          <w:szCs w:val="28"/>
        </w:rPr>
        <w:t>) и в конце второго периода обучения (</w:t>
      </w:r>
      <w:r w:rsidRPr="00CB632F">
        <w:rPr>
          <w:rFonts w:ascii="Times New Roman" w:hAnsi="Times New Roman" w:cs="Times New Roman"/>
          <w:i/>
          <w:sz w:val="28"/>
          <w:szCs w:val="28"/>
        </w:rPr>
        <w:t>май</w:t>
      </w:r>
      <w:r w:rsidRPr="00CB632F">
        <w:rPr>
          <w:rFonts w:ascii="Times New Roman" w:hAnsi="Times New Roman" w:cs="Times New Roman"/>
          <w:sz w:val="28"/>
          <w:szCs w:val="28"/>
        </w:rPr>
        <w:t>).</w:t>
      </w:r>
    </w:p>
    <w:p w14:paraId="25FFF8E5" w14:textId="77777777" w:rsidR="00CB632F" w:rsidRPr="00CB632F" w:rsidRDefault="00CB632F" w:rsidP="00FA073D">
      <w:pPr>
        <w:jc w:val="both"/>
        <w:rPr>
          <w:rFonts w:ascii="Times New Roman" w:hAnsi="Times New Roman" w:cs="Times New Roman"/>
          <w:sz w:val="28"/>
          <w:szCs w:val="28"/>
        </w:rPr>
      </w:pPr>
      <w:r w:rsidRPr="00CB632F">
        <w:rPr>
          <w:rFonts w:ascii="Times New Roman" w:hAnsi="Times New Roman" w:cs="Times New Roman"/>
          <w:sz w:val="28"/>
          <w:szCs w:val="28"/>
        </w:rPr>
        <w:t xml:space="preserve">Результативность проводимой коррекционно-развивающей работы определяется данными полученными в ходе углубленных диагностических обследований специалистов и обследованием ребенка на ПМПК, по итогам </w:t>
      </w:r>
      <w:r w:rsidRPr="00CB632F">
        <w:rPr>
          <w:rFonts w:ascii="Times New Roman" w:hAnsi="Times New Roman" w:cs="Times New Roman"/>
          <w:sz w:val="28"/>
          <w:szCs w:val="28"/>
        </w:rPr>
        <w:lastRenderedPageBreak/>
        <w:t>которого, ребенок получает рекомендации о дальнейшем образовательном маршруте.</w:t>
      </w:r>
    </w:p>
    <w:p w14:paraId="67FC2B93" w14:textId="77777777" w:rsidR="00CB632F" w:rsidRPr="00CB632F" w:rsidRDefault="00CB632F" w:rsidP="00FA073D">
      <w:pPr>
        <w:jc w:val="both"/>
        <w:rPr>
          <w:rFonts w:ascii="Times New Roman" w:hAnsi="Times New Roman" w:cs="Times New Roman"/>
          <w:sz w:val="28"/>
          <w:szCs w:val="28"/>
        </w:rPr>
      </w:pPr>
      <w:r w:rsidRPr="00CB632F">
        <w:rPr>
          <w:rFonts w:ascii="Times New Roman" w:hAnsi="Times New Roman" w:cs="Times New Roman"/>
          <w:sz w:val="28"/>
          <w:szCs w:val="28"/>
        </w:rPr>
        <w:t>Особенностью данной программы является активное привлечение в работу родителей, что способствует повышению их психолого-педагогической компетентности. Обучение родителей (</w:t>
      </w:r>
      <w:r w:rsidRPr="00CB632F">
        <w:rPr>
          <w:rFonts w:ascii="Times New Roman" w:hAnsi="Times New Roman" w:cs="Times New Roman"/>
          <w:i/>
          <w:sz w:val="28"/>
          <w:szCs w:val="28"/>
        </w:rPr>
        <w:t>или матери)</w:t>
      </w:r>
      <w:r w:rsidRPr="00CB632F">
        <w:rPr>
          <w:rFonts w:ascii="Times New Roman" w:hAnsi="Times New Roman" w:cs="Times New Roman"/>
          <w:sz w:val="28"/>
          <w:szCs w:val="28"/>
        </w:rPr>
        <w:t xml:space="preserve"> и взаимодействие с педагогами дает максимальный эффект при проведении коррекционных мероприятий. Содержание ИОМ предполагает активное использование следующих форм работы с родителями:</w:t>
      </w:r>
    </w:p>
    <w:p w14:paraId="5020A40E" w14:textId="77777777" w:rsidR="00FA073D" w:rsidRPr="00FA073D" w:rsidRDefault="00FA073D" w:rsidP="00FA073D">
      <w:pPr>
        <w:jc w:val="both"/>
        <w:rPr>
          <w:rFonts w:ascii="Times New Roman" w:hAnsi="Times New Roman" w:cs="Times New Roman"/>
          <w:sz w:val="28"/>
          <w:szCs w:val="28"/>
        </w:rPr>
      </w:pPr>
      <w:r w:rsidRPr="00FA073D">
        <w:rPr>
          <w:rFonts w:ascii="Times New Roman" w:hAnsi="Times New Roman" w:cs="Times New Roman"/>
          <w:sz w:val="28"/>
          <w:szCs w:val="28"/>
        </w:rPr>
        <w:t>1. К</w:t>
      </w:r>
      <w:r>
        <w:rPr>
          <w:rFonts w:ascii="Times New Roman" w:hAnsi="Times New Roman" w:cs="Times New Roman"/>
          <w:sz w:val="28"/>
          <w:szCs w:val="28"/>
        </w:rPr>
        <w:t>онсультативно-рекомендательная.</w:t>
      </w:r>
    </w:p>
    <w:p w14:paraId="0F429E61" w14:textId="77777777" w:rsidR="00FA073D" w:rsidRPr="00FA073D" w:rsidRDefault="00FA073D" w:rsidP="00FA073D">
      <w:pPr>
        <w:jc w:val="both"/>
        <w:rPr>
          <w:rFonts w:ascii="Times New Roman" w:hAnsi="Times New Roman" w:cs="Times New Roman"/>
          <w:sz w:val="28"/>
          <w:szCs w:val="28"/>
        </w:rPr>
      </w:pPr>
      <w:r w:rsidRPr="00FA073D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Информационно-просветительская.</w:t>
      </w:r>
    </w:p>
    <w:p w14:paraId="09C2BB4B" w14:textId="77777777" w:rsidR="00FA073D" w:rsidRPr="00FA073D" w:rsidRDefault="00FA073D" w:rsidP="00FA073D">
      <w:pPr>
        <w:jc w:val="both"/>
        <w:rPr>
          <w:rFonts w:ascii="Times New Roman" w:hAnsi="Times New Roman" w:cs="Times New Roman"/>
          <w:sz w:val="28"/>
          <w:szCs w:val="28"/>
        </w:rPr>
      </w:pPr>
      <w:r w:rsidRPr="00FA073D">
        <w:rPr>
          <w:rFonts w:ascii="Times New Roman" w:hAnsi="Times New Roman" w:cs="Times New Roman"/>
          <w:sz w:val="28"/>
          <w:szCs w:val="28"/>
        </w:rPr>
        <w:t xml:space="preserve">3. Организация </w:t>
      </w:r>
      <w:r>
        <w:rPr>
          <w:rFonts w:ascii="Times New Roman" w:hAnsi="Times New Roman" w:cs="Times New Roman"/>
          <w:sz w:val="28"/>
          <w:szCs w:val="28"/>
        </w:rPr>
        <w:t>детских утренников, праздников.</w:t>
      </w:r>
    </w:p>
    <w:p w14:paraId="0E97EDBD" w14:textId="77777777" w:rsidR="00FA073D" w:rsidRPr="00FA073D" w:rsidRDefault="00FA073D" w:rsidP="00FA073D">
      <w:pPr>
        <w:jc w:val="both"/>
        <w:rPr>
          <w:rFonts w:ascii="Times New Roman" w:hAnsi="Times New Roman" w:cs="Times New Roman"/>
          <w:sz w:val="28"/>
          <w:szCs w:val="28"/>
        </w:rPr>
      </w:pPr>
      <w:r w:rsidRPr="00FA073D">
        <w:rPr>
          <w:rFonts w:ascii="Times New Roman" w:hAnsi="Times New Roman" w:cs="Times New Roman"/>
          <w:sz w:val="28"/>
          <w:szCs w:val="28"/>
        </w:rPr>
        <w:t>4. Индивидуальные занятия с родителями и их ребенком.</w:t>
      </w:r>
    </w:p>
    <w:p w14:paraId="758815B1" w14:textId="77777777" w:rsidR="00FA073D" w:rsidRPr="00FA073D" w:rsidRDefault="00FA073D" w:rsidP="00FA073D">
      <w:pPr>
        <w:jc w:val="both"/>
        <w:rPr>
          <w:rFonts w:ascii="Times New Roman" w:hAnsi="Times New Roman" w:cs="Times New Roman"/>
          <w:sz w:val="28"/>
          <w:szCs w:val="28"/>
        </w:rPr>
      </w:pPr>
      <w:r w:rsidRPr="00FA073D">
        <w:rPr>
          <w:rFonts w:ascii="Times New Roman" w:hAnsi="Times New Roman" w:cs="Times New Roman"/>
          <w:sz w:val="28"/>
          <w:szCs w:val="28"/>
        </w:rPr>
        <w:t>Объем учебного материала рассчитан в соответствии с возрастными физиологическими нормативами, что позволяет избежать переутомления и дезадаптацию ребенка.</w:t>
      </w:r>
    </w:p>
    <w:p w14:paraId="00B523B0" w14:textId="77777777" w:rsidR="00FA073D" w:rsidRPr="00FA073D" w:rsidRDefault="00FA073D" w:rsidP="00FA073D">
      <w:pPr>
        <w:jc w:val="both"/>
        <w:rPr>
          <w:rFonts w:ascii="Times New Roman" w:hAnsi="Times New Roman" w:cs="Times New Roman"/>
          <w:sz w:val="28"/>
          <w:szCs w:val="28"/>
        </w:rPr>
      </w:pPr>
      <w:r w:rsidRPr="00FA073D">
        <w:rPr>
          <w:rFonts w:ascii="Times New Roman" w:hAnsi="Times New Roman" w:cs="Times New Roman"/>
          <w:sz w:val="28"/>
          <w:szCs w:val="28"/>
        </w:rPr>
        <w:t>Комплексный подход обеспечивает более высокие темпы динамики общего и речевого развития детей. Реализация принципа комплексности предусматривает взаимосвязь в работе учителя-логопеда, педагога-психоло</w:t>
      </w:r>
      <w:r>
        <w:rPr>
          <w:rFonts w:ascii="Times New Roman" w:hAnsi="Times New Roman" w:cs="Times New Roman"/>
          <w:sz w:val="28"/>
          <w:szCs w:val="28"/>
        </w:rPr>
        <w:t>га, специалистов и воспитателя.</w:t>
      </w:r>
    </w:p>
    <w:p w14:paraId="4026B822" w14:textId="77777777" w:rsidR="00903B9A" w:rsidRDefault="00FA073D" w:rsidP="00FA073D">
      <w:pPr>
        <w:jc w:val="both"/>
        <w:rPr>
          <w:rFonts w:ascii="Times New Roman" w:hAnsi="Times New Roman" w:cs="Times New Roman"/>
          <w:sz w:val="28"/>
          <w:szCs w:val="28"/>
        </w:rPr>
      </w:pPr>
      <w:r w:rsidRPr="00FA073D">
        <w:rPr>
          <w:rFonts w:ascii="Times New Roman" w:hAnsi="Times New Roman" w:cs="Times New Roman"/>
          <w:sz w:val="28"/>
          <w:szCs w:val="28"/>
        </w:rPr>
        <w:t>Основой перспективного и календарного планирования коррекционной работы является тематический подход (</w:t>
      </w:r>
      <w:r w:rsidRPr="00FA073D">
        <w:rPr>
          <w:rFonts w:ascii="Times New Roman" w:hAnsi="Times New Roman" w:cs="Times New Roman"/>
          <w:i/>
          <w:sz w:val="28"/>
          <w:szCs w:val="28"/>
        </w:rPr>
        <w:t>тематический план</w:t>
      </w:r>
      <w:r w:rsidRPr="00FA073D">
        <w:rPr>
          <w:rFonts w:ascii="Times New Roman" w:hAnsi="Times New Roman" w:cs="Times New Roman"/>
          <w:sz w:val="28"/>
          <w:szCs w:val="28"/>
        </w:rPr>
        <w:t>). Он позволяет организовать коммуникативные ситуации, в которых педагог управляет когнитивным и речевым развитием ребенка. Тематический подход обеспечивает концентрированное изучение и многократное повторение материала. Концентрированное изучение темы способствует успешному накоплению речевых средств и активному использованию их ребенком в коммуникативных целях, оно вполне согласуется с решением, как общих задач всестороннего развития детей, так и специальных коррекционных. Концентрированное изучение материала служит также средством установления более тесных связей между специалистами, так как все специалисты работают в рамках одной лексической темы.</w:t>
      </w:r>
    </w:p>
    <w:p w14:paraId="2872B5BD" w14:textId="77777777" w:rsidR="00FA073D" w:rsidRPr="008A2488" w:rsidRDefault="00FA073D" w:rsidP="00FA073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3B2DA3E" w14:textId="77777777" w:rsidR="00FA073D" w:rsidRPr="00FA073D" w:rsidRDefault="00FA073D" w:rsidP="00FA07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073D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индивидуального образовательного маршрута.</w:t>
      </w:r>
    </w:p>
    <w:p w14:paraId="0F6B5A69" w14:textId="77777777" w:rsidR="00FA073D" w:rsidRPr="00FA073D" w:rsidRDefault="00FA073D" w:rsidP="00FA073D">
      <w:pPr>
        <w:jc w:val="both"/>
        <w:rPr>
          <w:rFonts w:ascii="Times New Roman" w:hAnsi="Times New Roman" w:cs="Times New Roman"/>
          <w:sz w:val="28"/>
          <w:szCs w:val="28"/>
        </w:rPr>
      </w:pPr>
      <w:r w:rsidRPr="00FA073D">
        <w:rPr>
          <w:rFonts w:ascii="Times New Roman" w:hAnsi="Times New Roman" w:cs="Times New Roman"/>
          <w:sz w:val="28"/>
          <w:szCs w:val="28"/>
        </w:rPr>
        <w:lastRenderedPageBreak/>
        <w:t>Планируемые результаты освоения ребенком содержания ИОМ учитывают индивидуальные особенности его развития, определены в соответствии с поставленными целями и задачами программы в виде целевых ориентиров.</w:t>
      </w:r>
    </w:p>
    <w:p w14:paraId="2478387A" w14:textId="77777777" w:rsidR="00FA073D" w:rsidRPr="00FA073D" w:rsidRDefault="00FA073D" w:rsidP="00FA073D">
      <w:pPr>
        <w:jc w:val="both"/>
        <w:rPr>
          <w:rFonts w:ascii="Times New Roman" w:hAnsi="Times New Roman" w:cs="Times New Roman"/>
          <w:sz w:val="28"/>
          <w:szCs w:val="28"/>
        </w:rPr>
      </w:pPr>
      <w:r w:rsidRPr="00FA073D">
        <w:rPr>
          <w:rFonts w:ascii="Times New Roman" w:hAnsi="Times New Roman" w:cs="Times New Roman"/>
          <w:sz w:val="28"/>
          <w:szCs w:val="28"/>
        </w:rPr>
        <w:t>В соответствии с индивидуальными особенностями развития реб</w:t>
      </w:r>
      <w:r>
        <w:rPr>
          <w:rFonts w:ascii="Times New Roman" w:hAnsi="Times New Roman" w:cs="Times New Roman"/>
          <w:sz w:val="28"/>
          <w:szCs w:val="28"/>
        </w:rPr>
        <w:t>енка с синдромом Дауна,</w:t>
      </w:r>
      <w:r w:rsidRPr="00FA073D">
        <w:rPr>
          <w:rFonts w:ascii="Times New Roman" w:hAnsi="Times New Roman" w:cs="Times New Roman"/>
          <w:sz w:val="28"/>
          <w:szCs w:val="28"/>
        </w:rPr>
        <w:t xml:space="preserve"> данный ИОМ предполагает ориентацию </w:t>
      </w:r>
      <w:r>
        <w:rPr>
          <w:rFonts w:ascii="Times New Roman" w:hAnsi="Times New Roman" w:cs="Times New Roman"/>
          <w:sz w:val="28"/>
          <w:szCs w:val="28"/>
        </w:rPr>
        <w:t>на следующие целевые ориентиры:</w:t>
      </w:r>
    </w:p>
    <w:p w14:paraId="331B5AFE" w14:textId="77777777" w:rsidR="00FA073D" w:rsidRPr="00FA073D" w:rsidRDefault="00FA073D" w:rsidP="0037799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A073D">
        <w:rPr>
          <w:rFonts w:ascii="Times New Roman" w:hAnsi="Times New Roman" w:cs="Times New Roman"/>
          <w:sz w:val="28"/>
          <w:szCs w:val="28"/>
        </w:rPr>
        <w:t>Ребенок интересуется окружающими предметами и активно действует с ними; эмоционально вовлечён в действия с игрушками и другими предметами, стремится проявлять настойчивость в достижении результата своих действий.</w:t>
      </w:r>
    </w:p>
    <w:p w14:paraId="3B7E7E5E" w14:textId="77777777" w:rsidR="00FA073D" w:rsidRPr="00FA073D" w:rsidRDefault="00FA073D" w:rsidP="00FA07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A073D">
        <w:rPr>
          <w:rFonts w:ascii="Times New Roman" w:hAnsi="Times New Roman" w:cs="Times New Roman"/>
          <w:sz w:val="28"/>
          <w:szCs w:val="28"/>
        </w:rPr>
        <w:t>Ребенок владеет первоначальными навыками активной речи, формируется пассивный словарь; может выразить просьбу, с помощью односложных слов, использования жестов, понимает речь взрослых; знает названия окружающих предметов и игрушек;</w:t>
      </w:r>
    </w:p>
    <w:p w14:paraId="7EC2A98C" w14:textId="77777777" w:rsidR="00FA073D" w:rsidRPr="00FA073D" w:rsidRDefault="00FA073D" w:rsidP="00FA07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A073D">
        <w:rPr>
          <w:rFonts w:ascii="Times New Roman" w:hAnsi="Times New Roman" w:cs="Times New Roman"/>
          <w:sz w:val="28"/>
          <w:szCs w:val="28"/>
        </w:rPr>
        <w:t>Ребенок стремится к общению со взрослыми и активно подражает им в движениях и действиях; появляются игры, в которых ребёнок воспроизводит действия взрослого;</w:t>
      </w:r>
    </w:p>
    <w:p w14:paraId="0CEF520E" w14:textId="77777777" w:rsidR="00FA073D" w:rsidRPr="00FA073D" w:rsidRDefault="00FA073D" w:rsidP="00FA07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A073D">
        <w:rPr>
          <w:rFonts w:ascii="Times New Roman" w:hAnsi="Times New Roman" w:cs="Times New Roman"/>
          <w:sz w:val="28"/>
          <w:szCs w:val="28"/>
        </w:rPr>
        <w:t>Ребенок проявляет интерес к сверстникам; наблюдает з</w:t>
      </w:r>
      <w:r>
        <w:rPr>
          <w:rFonts w:ascii="Times New Roman" w:hAnsi="Times New Roman" w:cs="Times New Roman"/>
          <w:sz w:val="28"/>
          <w:szCs w:val="28"/>
        </w:rPr>
        <w:t>а их действиями и подражает им;</w:t>
      </w:r>
    </w:p>
    <w:p w14:paraId="542B8FAB" w14:textId="77777777" w:rsidR="00FA073D" w:rsidRPr="00FA073D" w:rsidRDefault="00FA073D" w:rsidP="00FA07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A073D">
        <w:rPr>
          <w:rFonts w:ascii="Times New Roman" w:hAnsi="Times New Roman" w:cs="Times New Roman"/>
          <w:sz w:val="28"/>
          <w:szCs w:val="28"/>
        </w:rPr>
        <w:t>Ребенок обладает интересом к стихам, песням и сказкам, рассматриванию картинок, стремится двигаться под музыку; эмоционально откликается на различные пр</w:t>
      </w:r>
      <w:r>
        <w:rPr>
          <w:rFonts w:ascii="Times New Roman" w:hAnsi="Times New Roman" w:cs="Times New Roman"/>
          <w:sz w:val="28"/>
          <w:szCs w:val="28"/>
        </w:rPr>
        <w:t>оизведения культуры и искусств;</w:t>
      </w:r>
    </w:p>
    <w:p w14:paraId="26336FE2" w14:textId="77777777" w:rsidR="00FA073D" w:rsidRPr="00FA073D" w:rsidRDefault="00FA073D" w:rsidP="00FA07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A073D">
        <w:rPr>
          <w:rFonts w:ascii="Times New Roman" w:hAnsi="Times New Roman" w:cs="Times New Roman"/>
          <w:sz w:val="28"/>
          <w:szCs w:val="28"/>
        </w:rPr>
        <w:t>У ребёнка наблюдается положительная динамика в развитии крупной моторики; он стремится осваивать различные виды движения (бег, лазанье, перешагивание</w:t>
      </w:r>
      <w:r w:rsidR="00377996">
        <w:rPr>
          <w:rFonts w:ascii="Times New Roman" w:hAnsi="Times New Roman" w:cs="Times New Roman"/>
          <w:sz w:val="28"/>
          <w:szCs w:val="28"/>
        </w:rPr>
        <w:t>, танцевальные движения</w:t>
      </w:r>
      <w:r w:rsidRPr="00FA073D">
        <w:rPr>
          <w:rFonts w:ascii="Times New Roman" w:hAnsi="Times New Roman" w:cs="Times New Roman"/>
          <w:sz w:val="28"/>
          <w:szCs w:val="28"/>
        </w:rPr>
        <w:t xml:space="preserve"> и пр.).</w:t>
      </w:r>
    </w:p>
    <w:p w14:paraId="1E5805FF" w14:textId="77777777" w:rsidR="001E1D45" w:rsidRPr="001E1D45" w:rsidRDefault="001E1D45" w:rsidP="001E1D45">
      <w:pPr>
        <w:tabs>
          <w:tab w:val="left" w:pos="187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D45">
        <w:rPr>
          <w:rFonts w:ascii="Times New Roman" w:hAnsi="Times New Roman" w:cs="Times New Roman"/>
          <w:b/>
          <w:sz w:val="28"/>
          <w:szCs w:val="28"/>
        </w:rPr>
        <w:t>Описание образовательной деятельности детей 6 лет</w:t>
      </w:r>
    </w:p>
    <w:p w14:paraId="31EAD9C2" w14:textId="77777777" w:rsidR="001E1D45" w:rsidRPr="001E1D45" w:rsidRDefault="001E1D45" w:rsidP="001E1D45">
      <w:pPr>
        <w:tabs>
          <w:tab w:val="left" w:pos="187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D45">
        <w:rPr>
          <w:rFonts w:ascii="Times New Roman" w:hAnsi="Times New Roman" w:cs="Times New Roman"/>
          <w:b/>
          <w:sz w:val="28"/>
          <w:szCs w:val="28"/>
        </w:rPr>
        <w:t>в соответствии с направлениями развития.</w:t>
      </w:r>
    </w:p>
    <w:p w14:paraId="19B0C451" w14:textId="77777777" w:rsidR="001E1D45" w:rsidRPr="001E1D45" w:rsidRDefault="001E1D45" w:rsidP="001E1D45">
      <w:pPr>
        <w:tabs>
          <w:tab w:val="left" w:pos="187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D45">
        <w:rPr>
          <w:rFonts w:ascii="Times New Roman" w:hAnsi="Times New Roman" w:cs="Times New Roman"/>
          <w:b/>
          <w:sz w:val="28"/>
          <w:szCs w:val="28"/>
        </w:rPr>
        <w:t>Образовательная область «Художественно-эстетическое развитие».</w:t>
      </w:r>
    </w:p>
    <w:p w14:paraId="2D680CED" w14:textId="77777777" w:rsidR="001E1D45" w:rsidRPr="001E1D45" w:rsidRDefault="001E1D45" w:rsidP="001E1D45">
      <w:pPr>
        <w:tabs>
          <w:tab w:val="left" w:pos="187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E1D45">
        <w:rPr>
          <w:rFonts w:ascii="Times New Roman" w:hAnsi="Times New Roman" w:cs="Times New Roman"/>
          <w:sz w:val="28"/>
          <w:szCs w:val="28"/>
        </w:rPr>
        <w:t>Основные коррекционно-развивающие задачи:</w:t>
      </w:r>
    </w:p>
    <w:p w14:paraId="0BC4AE1A" w14:textId="77777777" w:rsidR="001E1D45" w:rsidRPr="001E1D45" w:rsidRDefault="001E1D45" w:rsidP="001E1D45">
      <w:pPr>
        <w:tabs>
          <w:tab w:val="left" w:pos="187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E1D45">
        <w:rPr>
          <w:rFonts w:ascii="Times New Roman" w:hAnsi="Times New Roman" w:cs="Times New Roman"/>
          <w:sz w:val="28"/>
          <w:szCs w:val="28"/>
        </w:rPr>
        <w:t>- развитие эмоционального отклика на услышанное;</w:t>
      </w:r>
    </w:p>
    <w:p w14:paraId="1357D24C" w14:textId="77777777" w:rsidR="001E1D45" w:rsidRPr="001E1D45" w:rsidRDefault="001E1D45" w:rsidP="001E1D45">
      <w:pPr>
        <w:tabs>
          <w:tab w:val="left" w:pos="187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E1D45">
        <w:rPr>
          <w:rFonts w:ascii="Times New Roman" w:hAnsi="Times New Roman" w:cs="Times New Roman"/>
          <w:sz w:val="28"/>
          <w:szCs w:val="28"/>
        </w:rPr>
        <w:t>- пробуждение у детей интереса к музыкальным занятиям;</w:t>
      </w:r>
    </w:p>
    <w:p w14:paraId="2B2B5F97" w14:textId="77777777" w:rsidR="001E1D45" w:rsidRPr="001E1D45" w:rsidRDefault="001E1D45" w:rsidP="001E1D45">
      <w:pPr>
        <w:tabs>
          <w:tab w:val="left" w:pos="187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E1D45">
        <w:rPr>
          <w:rFonts w:ascii="Times New Roman" w:hAnsi="Times New Roman" w:cs="Times New Roman"/>
          <w:sz w:val="28"/>
          <w:szCs w:val="28"/>
        </w:rPr>
        <w:t>- формирование первы</w:t>
      </w:r>
      <w:r>
        <w:rPr>
          <w:rFonts w:ascii="Times New Roman" w:hAnsi="Times New Roman" w:cs="Times New Roman"/>
          <w:sz w:val="28"/>
          <w:szCs w:val="28"/>
        </w:rPr>
        <w:t>х музыкальных впечатлений;</w:t>
      </w:r>
    </w:p>
    <w:p w14:paraId="39FEDD40" w14:textId="77777777" w:rsidR="001E1D45" w:rsidRPr="001E1D45" w:rsidRDefault="001E1D45" w:rsidP="001E1D45">
      <w:pPr>
        <w:tabs>
          <w:tab w:val="left" w:pos="187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E1D45">
        <w:rPr>
          <w:rFonts w:ascii="Times New Roman" w:hAnsi="Times New Roman" w:cs="Times New Roman"/>
          <w:sz w:val="28"/>
          <w:szCs w:val="28"/>
        </w:rPr>
        <w:t xml:space="preserve">-развитие эмоционального отклика </w:t>
      </w:r>
      <w:r>
        <w:rPr>
          <w:rFonts w:ascii="Times New Roman" w:hAnsi="Times New Roman" w:cs="Times New Roman"/>
          <w:sz w:val="28"/>
          <w:szCs w:val="28"/>
        </w:rPr>
        <w:t>на продукты детского творчества;</w:t>
      </w:r>
    </w:p>
    <w:p w14:paraId="017ABF57" w14:textId="77777777" w:rsidR="001E1D45" w:rsidRDefault="001E1D45" w:rsidP="001E1D45">
      <w:pPr>
        <w:tabs>
          <w:tab w:val="left" w:pos="187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1E1D45">
        <w:rPr>
          <w:rFonts w:ascii="Times New Roman" w:hAnsi="Times New Roman" w:cs="Times New Roman"/>
          <w:sz w:val="28"/>
          <w:szCs w:val="28"/>
        </w:rPr>
        <w:t>родолжать прививать</w:t>
      </w:r>
      <w:r>
        <w:rPr>
          <w:rFonts w:ascii="Times New Roman" w:hAnsi="Times New Roman" w:cs="Times New Roman"/>
          <w:sz w:val="28"/>
          <w:szCs w:val="28"/>
        </w:rPr>
        <w:t xml:space="preserve"> интерес к музыкальным занятиям;</w:t>
      </w:r>
      <w:r w:rsidRPr="001E1D4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0B0CF9" w14:textId="77777777" w:rsidR="001E1D45" w:rsidRPr="001E1D45" w:rsidRDefault="001E1D45" w:rsidP="001E1D45">
      <w:pPr>
        <w:tabs>
          <w:tab w:val="left" w:pos="187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-накапливать музыкальные </w:t>
      </w:r>
      <w:r w:rsidRPr="001E1D45">
        <w:rPr>
          <w:rFonts w:ascii="Times New Roman" w:hAnsi="Times New Roman" w:cs="Times New Roman"/>
          <w:sz w:val="28"/>
          <w:szCs w:val="28"/>
        </w:rPr>
        <w:t>впе</w:t>
      </w:r>
      <w:r>
        <w:rPr>
          <w:rFonts w:ascii="Times New Roman" w:hAnsi="Times New Roman" w:cs="Times New Roman"/>
          <w:sz w:val="28"/>
          <w:szCs w:val="28"/>
        </w:rPr>
        <w:t>чатления, развивать музыкальную восприимчивость;</w:t>
      </w:r>
    </w:p>
    <w:p w14:paraId="0BFD9849" w14:textId="77777777" w:rsidR="001E1D45" w:rsidRDefault="001E1D45" w:rsidP="001E1D45">
      <w:pPr>
        <w:tabs>
          <w:tab w:val="left" w:pos="187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эмоциональный отклик на музыку; </w:t>
      </w:r>
      <w:r w:rsidRPr="001E1D4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C7CFB6" w14:textId="77777777" w:rsidR="001E1D45" w:rsidRDefault="001E1D45" w:rsidP="001E1D45">
      <w:pPr>
        <w:tabs>
          <w:tab w:val="left" w:pos="187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1E1D45">
        <w:rPr>
          <w:rFonts w:ascii="Times New Roman" w:hAnsi="Times New Roman" w:cs="Times New Roman"/>
          <w:sz w:val="28"/>
          <w:szCs w:val="28"/>
        </w:rPr>
        <w:t>риучать подпевать слова</w:t>
      </w:r>
      <w:r>
        <w:rPr>
          <w:rFonts w:ascii="Times New Roman" w:hAnsi="Times New Roman" w:cs="Times New Roman"/>
          <w:sz w:val="28"/>
          <w:szCs w:val="28"/>
        </w:rPr>
        <w:t xml:space="preserve">, отдельные </w:t>
      </w:r>
      <w:r w:rsidRPr="001E1D45">
        <w:rPr>
          <w:rFonts w:ascii="Times New Roman" w:hAnsi="Times New Roman" w:cs="Times New Roman"/>
          <w:sz w:val="28"/>
          <w:szCs w:val="28"/>
        </w:rPr>
        <w:t>фразы, прислушиваясь к пению взр</w:t>
      </w:r>
      <w:r>
        <w:rPr>
          <w:rFonts w:ascii="Times New Roman" w:hAnsi="Times New Roman" w:cs="Times New Roman"/>
          <w:sz w:val="28"/>
          <w:szCs w:val="28"/>
        </w:rPr>
        <w:t xml:space="preserve">ослого. </w:t>
      </w:r>
    </w:p>
    <w:p w14:paraId="7E782C84" w14:textId="77777777" w:rsidR="001E1D45" w:rsidRPr="001E1D45" w:rsidRDefault="001E1D45" w:rsidP="001E1D45">
      <w:pPr>
        <w:tabs>
          <w:tab w:val="left" w:pos="187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Учить ориентироваться в </w:t>
      </w:r>
      <w:r w:rsidRPr="001E1D45">
        <w:rPr>
          <w:rFonts w:ascii="Times New Roman" w:hAnsi="Times New Roman" w:cs="Times New Roman"/>
          <w:sz w:val="28"/>
          <w:szCs w:val="28"/>
        </w:rPr>
        <w:t>пространстве: двигаться в одном на</w:t>
      </w:r>
      <w:r>
        <w:rPr>
          <w:rFonts w:ascii="Times New Roman" w:hAnsi="Times New Roman" w:cs="Times New Roman"/>
          <w:sz w:val="28"/>
          <w:szCs w:val="28"/>
        </w:rPr>
        <w:t xml:space="preserve">правлении, не мешая друг другу, </w:t>
      </w:r>
      <w:r w:rsidRPr="001E1D45">
        <w:rPr>
          <w:rFonts w:ascii="Times New Roman" w:hAnsi="Times New Roman" w:cs="Times New Roman"/>
          <w:sz w:val="28"/>
          <w:szCs w:val="28"/>
        </w:rPr>
        <w:t>собираться вместе во указанию взрослого или по музыкальному сигналу.</w:t>
      </w:r>
    </w:p>
    <w:p w14:paraId="6350B505" w14:textId="77777777" w:rsidR="001E1D45" w:rsidRDefault="001E1D45" w:rsidP="001E1D45">
      <w:pPr>
        <w:tabs>
          <w:tab w:val="left" w:pos="187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E1D45">
        <w:rPr>
          <w:rFonts w:ascii="Times New Roman" w:hAnsi="Times New Roman" w:cs="Times New Roman"/>
          <w:sz w:val="28"/>
          <w:szCs w:val="28"/>
        </w:rPr>
        <w:t>Учить водить хоровод, выполнять простей</w:t>
      </w:r>
      <w:r>
        <w:rPr>
          <w:rFonts w:ascii="Times New Roman" w:hAnsi="Times New Roman" w:cs="Times New Roman"/>
          <w:sz w:val="28"/>
          <w:szCs w:val="28"/>
        </w:rPr>
        <w:t xml:space="preserve">шие плясовые движения,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согласуя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1D45">
        <w:rPr>
          <w:rFonts w:ascii="Times New Roman" w:hAnsi="Times New Roman" w:cs="Times New Roman"/>
          <w:sz w:val="28"/>
          <w:szCs w:val="28"/>
        </w:rPr>
        <w:t>их исполнение с началом и окончанием зву</w:t>
      </w:r>
      <w:r>
        <w:rPr>
          <w:rFonts w:ascii="Times New Roman" w:hAnsi="Times New Roman" w:cs="Times New Roman"/>
          <w:sz w:val="28"/>
          <w:szCs w:val="28"/>
        </w:rPr>
        <w:t xml:space="preserve">чания музыки. Менять движения в </w:t>
      </w:r>
      <w:r w:rsidRPr="001E1D45">
        <w:rPr>
          <w:rFonts w:ascii="Times New Roman" w:hAnsi="Times New Roman" w:cs="Times New Roman"/>
          <w:sz w:val="28"/>
          <w:szCs w:val="28"/>
        </w:rPr>
        <w:t>танце или игре по указанию воспит</w:t>
      </w:r>
      <w:r>
        <w:rPr>
          <w:rFonts w:ascii="Times New Roman" w:hAnsi="Times New Roman" w:cs="Times New Roman"/>
          <w:sz w:val="28"/>
          <w:szCs w:val="28"/>
        </w:rPr>
        <w:t xml:space="preserve">ателя или в соответствии с ярко </w:t>
      </w:r>
      <w:r w:rsidRPr="001E1D45">
        <w:rPr>
          <w:rFonts w:ascii="Times New Roman" w:hAnsi="Times New Roman" w:cs="Times New Roman"/>
          <w:sz w:val="28"/>
          <w:szCs w:val="28"/>
        </w:rPr>
        <w:t xml:space="preserve">выраженной сменой частей музыки </w:t>
      </w:r>
      <w:r>
        <w:rPr>
          <w:rFonts w:ascii="Times New Roman" w:hAnsi="Times New Roman" w:cs="Times New Roman"/>
          <w:sz w:val="28"/>
          <w:szCs w:val="28"/>
        </w:rPr>
        <w:t xml:space="preserve">во показу воспитателя. Приучать </w:t>
      </w:r>
      <w:r w:rsidRPr="001E1D45">
        <w:rPr>
          <w:rFonts w:ascii="Times New Roman" w:hAnsi="Times New Roman" w:cs="Times New Roman"/>
          <w:sz w:val="28"/>
          <w:szCs w:val="28"/>
        </w:rPr>
        <w:t>выполнять прост</w:t>
      </w:r>
      <w:r>
        <w:rPr>
          <w:rFonts w:ascii="Times New Roman" w:hAnsi="Times New Roman" w:cs="Times New Roman"/>
          <w:sz w:val="28"/>
          <w:szCs w:val="28"/>
        </w:rPr>
        <w:t>ейшие плясовые движения в парах;</w:t>
      </w:r>
    </w:p>
    <w:p w14:paraId="2A3D5E67" w14:textId="77777777" w:rsidR="001E1D45" w:rsidRPr="001E1D45" w:rsidRDefault="001E1D45" w:rsidP="001E1D45">
      <w:pPr>
        <w:tabs>
          <w:tab w:val="left" w:pos="187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развивать </w:t>
      </w:r>
      <w:r w:rsidRPr="001E1D45">
        <w:rPr>
          <w:rFonts w:ascii="Times New Roman" w:hAnsi="Times New Roman" w:cs="Times New Roman"/>
          <w:sz w:val="28"/>
          <w:szCs w:val="28"/>
        </w:rPr>
        <w:t>диатонический, тембровый, ритмический слух.</w:t>
      </w:r>
    </w:p>
    <w:p w14:paraId="0F5B6A3D" w14:textId="77777777" w:rsidR="001E1D45" w:rsidRPr="001E1D45" w:rsidRDefault="001E1D45" w:rsidP="001E1D45">
      <w:pPr>
        <w:tabs>
          <w:tab w:val="left" w:pos="187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1E1D45">
        <w:rPr>
          <w:rFonts w:ascii="Times New Roman" w:hAnsi="Times New Roman" w:cs="Times New Roman"/>
          <w:b/>
          <w:sz w:val="28"/>
          <w:szCs w:val="28"/>
        </w:rPr>
        <w:t>Музыкальный материал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41077150" w14:textId="77777777" w:rsidR="001E1D45" w:rsidRPr="001E1D45" w:rsidRDefault="001E1D45" w:rsidP="001E1D45">
      <w:pPr>
        <w:tabs>
          <w:tab w:val="left" w:pos="187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D45">
        <w:rPr>
          <w:rFonts w:ascii="Times New Roman" w:hAnsi="Times New Roman" w:cs="Times New Roman"/>
          <w:b/>
          <w:sz w:val="28"/>
          <w:szCs w:val="28"/>
        </w:rPr>
        <w:t>Слушание</w:t>
      </w:r>
      <w:r w:rsidRPr="001E1D45">
        <w:rPr>
          <w:rFonts w:ascii="Times New Roman" w:hAnsi="Times New Roman" w:cs="Times New Roman"/>
          <w:sz w:val="28"/>
          <w:szCs w:val="28"/>
        </w:rPr>
        <w:t xml:space="preserve">. «Ах, вы, сени» </w:t>
      </w:r>
      <w:proofErr w:type="spellStart"/>
      <w:r w:rsidRPr="001E1D45">
        <w:rPr>
          <w:rFonts w:ascii="Times New Roman" w:hAnsi="Times New Roman" w:cs="Times New Roman"/>
          <w:sz w:val="28"/>
          <w:szCs w:val="28"/>
        </w:rPr>
        <w:t>р.н.м</w:t>
      </w:r>
      <w:proofErr w:type="spellEnd"/>
      <w:r w:rsidRPr="001E1D45">
        <w:rPr>
          <w:rFonts w:ascii="Times New Roman" w:hAnsi="Times New Roman" w:cs="Times New Roman"/>
          <w:sz w:val="28"/>
          <w:szCs w:val="28"/>
        </w:rPr>
        <w:t xml:space="preserve">, «Баю-баю», «Елочка» </w:t>
      </w:r>
      <w:proofErr w:type="spellStart"/>
      <w:r w:rsidRPr="001E1D45">
        <w:rPr>
          <w:rFonts w:ascii="Times New Roman" w:hAnsi="Times New Roman" w:cs="Times New Roman"/>
          <w:sz w:val="28"/>
          <w:szCs w:val="28"/>
        </w:rPr>
        <w:t>Красева</w:t>
      </w:r>
      <w:proofErr w:type="spellEnd"/>
      <w:r w:rsidRPr="001E1D45">
        <w:rPr>
          <w:rFonts w:ascii="Times New Roman" w:hAnsi="Times New Roman" w:cs="Times New Roman"/>
          <w:sz w:val="28"/>
          <w:szCs w:val="28"/>
        </w:rPr>
        <w:t>, «Осенняя</w:t>
      </w:r>
    </w:p>
    <w:p w14:paraId="5592EB05" w14:textId="77777777" w:rsidR="001E1D45" w:rsidRPr="001E1D45" w:rsidRDefault="001E1D45" w:rsidP="001E1D45">
      <w:pPr>
        <w:tabs>
          <w:tab w:val="left" w:pos="187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D45">
        <w:rPr>
          <w:rFonts w:ascii="Times New Roman" w:hAnsi="Times New Roman" w:cs="Times New Roman"/>
          <w:sz w:val="28"/>
          <w:szCs w:val="28"/>
        </w:rPr>
        <w:t xml:space="preserve">песенка» Александрова, «Веселая песенка» </w:t>
      </w:r>
      <w:proofErr w:type="spellStart"/>
      <w:r w:rsidRPr="001E1D45">
        <w:rPr>
          <w:rFonts w:ascii="Times New Roman" w:hAnsi="Times New Roman" w:cs="Times New Roman"/>
          <w:sz w:val="28"/>
          <w:szCs w:val="28"/>
        </w:rPr>
        <w:t>Левкодимова</w:t>
      </w:r>
      <w:proofErr w:type="spellEnd"/>
      <w:r w:rsidRPr="001E1D45">
        <w:rPr>
          <w:rFonts w:ascii="Times New Roman" w:hAnsi="Times New Roman" w:cs="Times New Roman"/>
          <w:sz w:val="28"/>
          <w:szCs w:val="28"/>
        </w:rPr>
        <w:t>, «Зима» Карасевой,</w:t>
      </w:r>
    </w:p>
    <w:p w14:paraId="004EFA4F" w14:textId="77777777" w:rsidR="001E1D45" w:rsidRPr="001E1D45" w:rsidRDefault="001E1D45" w:rsidP="001E1D45">
      <w:pPr>
        <w:tabs>
          <w:tab w:val="left" w:pos="187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D45">
        <w:rPr>
          <w:rFonts w:ascii="Times New Roman" w:hAnsi="Times New Roman" w:cs="Times New Roman"/>
          <w:sz w:val="28"/>
          <w:szCs w:val="28"/>
        </w:rPr>
        <w:t xml:space="preserve">«Серенькая кошечка» Витлина, «Зима прошла» </w:t>
      </w:r>
      <w:proofErr w:type="spellStart"/>
      <w:r w:rsidRPr="001E1D45">
        <w:rPr>
          <w:rFonts w:ascii="Times New Roman" w:hAnsi="Times New Roman" w:cs="Times New Roman"/>
          <w:sz w:val="28"/>
          <w:szCs w:val="28"/>
        </w:rPr>
        <w:t>Метлова</w:t>
      </w:r>
      <w:proofErr w:type="spellEnd"/>
      <w:r w:rsidRPr="001E1D45">
        <w:rPr>
          <w:rFonts w:ascii="Times New Roman" w:hAnsi="Times New Roman" w:cs="Times New Roman"/>
          <w:sz w:val="28"/>
          <w:szCs w:val="28"/>
        </w:rPr>
        <w:t>, «Как у наших у</w:t>
      </w:r>
    </w:p>
    <w:p w14:paraId="70E553DB" w14:textId="77777777" w:rsidR="001E1D45" w:rsidRPr="001E1D45" w:rsidRDefault="001E1D45" w:rsidP="001E1D45">
      <w:pPr>
        <w:tabs>
          <w:tab w:val="left" w:pos="187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D45">
        <w:rPr>
          <w:rFonts w:ascii="Times New Roman" w:hAnsi="Times New Roman" w:cs="Times New Roman"/>
          <w:sz w:val="28"/>
          <w:szCs w:val="28"/>
        </w:rPr>
        <w:t xml:space="preserve">ворот» </w:t>
      </w:r>
      <w:proofErr w:type="spellStart"/>
      <w:r w:rsidRPr="001E1D45">
        <w:rPr>
          <w:rFonts w:ascii="Times New Roman" w:hAnsi="Times New Roman" w:cs="Times New Roman"/>
          <w:sz w:val="28"/>
          <w:szCs w:val="28"/>
        </w:rPr>
        <w:t>р.н.м</w:t>
      </w:r>
      <w:proofErr w:type="spellEnd"/>
      <w:r w:rsidRPr="001E1D45">
        <w:rPr>
          <w:rFonts w:ascii="Times New Roman" w:hAnsi="Times New Roman" w:cs="Times New Roman"/>
          <w:sz w:val="28"/>
          <w:szCs w:val="28"/>
        </w:rPr>
        <w:t xml:space="preserve">. «Грибок» </w:t>
      </w:r>
      <w:proofErr w:type="spellStart"/>
      <w:r w:rsidRPr="001E1D45">
        <w:rPr>
          <w:rFonts w:ascii="Times New Roman" w:hAnsi="Times New Roman" w:cs="Times New Roman"/>
          <w:sz w:val="28"/>
          <w:szCs w:val="28"/>
        </w:rPr>
        <w:t>Раухвергера</w:t>
      </w:r>
      <w:proofErr w:type="spellEnd"/>
    </w:p>
    <w:p w14:paraId="28CEEA61" w14:textId="77777777" w:rsidR="001E1D45" w:rsidRPr="001E1D45" w:rsidRDefault="001E1D45" w:rsidP="001E1D45">
      <w:pPr>
        <w:tabs>
          <w:tab w:val="left" w:pos="187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D45">
        <w:rPr>
          <w:rFonts w:ascii="Times New Roman" w:hAnsi="Times New Roman" w:cs="Times New Roman"/>
          <w:b/>
          <w:sz w:val="28"/>
          <w:szCs w:val="28"/>
        </w:rPr>
        <w:t>Пение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E1D45">
        <w:rPr>
          <w:rFonts w:ascii="Times New Roman" w:hAnsi="Times New Roman" w:cs="Times New Roman"/>
          <w:sz w:val="28"/>
          <w:szCs w:val="28"/>
        </w:rPr>
        <w:t xml:space="preserve"> «Зайка» </w:t>
      </w:r>
      <w:proofErr w:type="spellStart"/>
      <w:r w:rsidRPr="001E1D45">
        <w:rPr>
          <w:rFonts w:ascii="Times New Roman" w:hAnsi="Times New Roman" w:cs="Times New Roman"/>
          <w:sz w:val="28"/>
          <w:szCs w:val="28"/>
        </w:rPr>
        <w:t>р.н.м</w:t>
      </w:r>
      <w:proofErr w:type="spellEnd"/>
      <w:r w:rsidRPr="001E1D45">
        <w:rPr>
          <w:rFonts w:ascii="Times New Roman" w:hAnsi="Times New Roman" w:cs="Times New Roman"/>
          <w:sz w:val="28"/>
          <w:szCs w:val="28"/>
        </w:rPr>
        <w:t>., «Осень» Михайленко, «Лошадка» Михайленко, «Дед</w:t>
      </w:r>
    </w:p>
    <w:p w14:paraId="250249CE" w14:textId="77777777" w:rsidR="001E1D45" w:rsidRPr="001E1D45" w:rsidRDefault="001E1D45" w:rsidP="001E1D45">
      <w:pPr>
        <w:tabs>
          <w:tab w:val="left" w:pos="187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D45">
        <w:rPr>
          <w:rFonts w:ascii="Times New Roman" w:hAnsi="Times New Roman" w:cs="Times New Roman"/>
          <w:sz w:val="28"/>
          <w:szCs w:val="28"/>
        </w:rPr>
        <w:t xml:space="preserve">Мороз» Филиппенко, «Елка», «Маме песенку пою», «Солнышко» </w:t>
      </w:r>
      <w:proofErr w:type="spellStart"/>
      <w:r w:rsidRPr="001E1D45">
        <w:rPr>
          <w:rFonts w:ascii="Times New Roman" w:hAnsi="Times New Roman" w:cs="Times New Roman"/>
          <w:sz w:val="28"/>
          <w:szCs w:val="28"/>
        </w:rPr>
        <w:t>Попатенко</w:t>
      </w:r>
      <w:proofErr w:type="spellEnd"/>
      <w:r w:rsidRPr="001E1D45">
        <w:rPr>
          <w:rFonts w:ascii="Times New Roman" w:hAnsi="Times New Roman" w:cs="Times New Roman"/>
          <w:sz w:val="28"/>
          <w:szCs w:val="28"/>
        </w:rPr>
        <w:t>,</w:t>
      </w:r>
    </w:p>
    <w:p w14:paraId="63D63103" w14:textId="77777777" w:rsidR="001E1D45" w:rsidRPr="001E1D45" w:rsidRDefault="001E1D45" w:rsidP="001E1D45">
      <w:pPr>
        <w:tabs>
          <w:tab w:val="left" w:pos="187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D45">
        <w:rPr>
          <w:rFonts w:ascii="Times New Roman" w:hAnsi="Times New Roman" w:cs="Times New Roman"/>
          <w:sz w:val="28"/>
          <w:szCs w:val="28"/>
        </w:rPr>
        <w:t xml:space="preserve">«Пришла зима», «Собачка» </w:t>
      </w:r>
      <w:proofErr w:type="spellStart"/>
      <w:r w:rsidRPr="001E1D45">
        <w:rPr>
          <w:rFonts w:ascii="Times New Roman" w:hAnsi="Times New Roman" w:cs="Times New Roman"/>
          <w:sz w:val="28"/>
          <w:szCs w:val="28"/>
        </w:rPr>
        <w:t>Раухвергера</w:t>
      </w:r>
      <w:proofErr w:type="spellEnd"/>
      <w:r w:rsidRPr="001E1D45">
        <w:rPr>
          <w:rFonts w:ascii="Times New Roman" w:hAnsi="Times New Roman" w:cs="Times New Roman"/>
          <w:sz w:val="28"/>
          <w:szCs w:val="28"/>
        </w:rPr>
        <w:t xml:space="preserve">, «Петушок» </w:t>
      </w:r>
      <w:proofErr w:type="spellStart"/>
      <w:proofErr w:type="gramStart"/>
      <w:r w:rsidRPr="001E1D45">
        <w:rPr>
          <w:rFonts w:ascii="Times New Roman" w:hAnsi="Times New Roman" w:cs="Times New Roman"/>
          <w:sz w:val="28"/>
          <w:szCs w:val="28"/>
        </w:rPr>
        <w:t>р.н.м</w:t>
      </w:r>
      <w:proofErr w:type="spellEnd"/>
      <w:r w:rsidRPr="001E1D45">
        <w:rPr>
          <w:rFonts w:ascii="Times New Roman" w:hAnsi="Times New Roman" w:cs="Times New Roman"/>
          <w:sz w:val="28"/>
          <w:szCs w:val="28"/>
        </w:rPr>
        <w:t>,,</w:t>
      </w:r>
      <w:proofErr w:type="gramEnd"/>
      <w:r w:rsidRPr="001E1D45">
        <w:rPr>
          <w:rFonts w:ascii="Times New Roman" w:hAnsi="Times New Roman" w:cs="Times New Roman"/>
          <w:sz w:val="28"/>
          <w:szCs w:val="28"/>
        </w:rPr>
        <w:t xml:space="preserve"> «Жук»</w:t>
      </w:r>
    </w:p>
    <w:p w14:paraId="2B231D61" w14:textId="77777777" w:rsidR="001E1D45" w:rsidRPr="001E1D45" w:rsidRDefault="001E1D45" w:rsidP="001E1D45">
      <w:pPr>
        <w:tabs>
          <w:tab w:val="left" w:pos="187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D45">
        <w:rPr>
          <w:rFonts w:ascii="Times New Roman" w:hAnsi="Times New Roman" w:cs="Times New Roman"/>
          <w:sz w:val="28"/>
          <w:szCs w:val="28"/>
        </w:rPr>
        <w:t>Карасевой.</w:t>
      </w:r>
    </w:p>
    <w:p w14:paraId="7D2ACB2E" w14:textId="77777777" w:rsidR="001E1D45" w:rsidRPr="001E1D45" w:rsidRDefault="001E1D45" w:rsidP="001E1D45">
      <w:pPr>
        <w:tabs>
          <w:tab w:val="left" w:pos="1875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1D45">
        <w:rPr>
          <w:rFonts w:ascii="Times New Roman" w:hAnsi="Times New Roman" w:cs="Times New Roman"/>
          <w:b/>
          <w:sz w:val="28"/>
          <w:szCs w:val="28"/>
        </w:rPr>
        <w:t>Музыкально-ритмические движения:</w:t>
      </w:r>
    </w:p>
    <w:p w14:paraId="6DC1A5B6" w14:textId="77777777" w:rsidR="001E1D45" w:rsidRPr="001E1D45" w:rsidRDefault="001E1D45" w:rsidP="001E1D45">
      <w:pPr>
        <w:tabs>
          <w:tab w:val="left" w:pos="187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D45">
        <w:rPr>
          <w:rFonts w:ascii="Times New Roman" w:hAnsi="Times New Roman" w:cs="Times New Roman"/>
          <w:sz w:val="28"/>
          <w:szCs w:val="28"/>
        </w:rPr>
        <w:t>Упражнения. «Ходим-бегаем» Тиличеевой, «Ножками затопали»</w:t>
      </w:r>
    </w:p>
    <w:p w14:paraId="38FF16A7" w14:textId="77777777" w:rsidR="001E1D45" w:rsidRPr="001E1D45" w:rsidRDefault="001E1D45" w:rsidP="001E1D45">
      <w:pPr>
        <w:tabs>
          <w:tab w:val="left" w:pos="187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1D45">
        <w:rPr>
          <w:rFonts w:ascii="Times New Roman" w:hAnsi="Times New Roman" w:cs="Times New Roman"/>
          <w:sz w:val="28"/>
          <w:szCs w:val="28"/>
        </w:rPr>
        <w:t>Раухвергера</w:t>
      </w:r>
      <w:proofErr w:type="spellEnd"/>
      <w:r w:rsidRPr="001E1D45">
        <w:rPr>
          <w:rFonts w:ascii="Times New Roman" w:hAnsi="Times New Roman" w:cs="Times New Roman"/>
          <w:sz w:val="28"/>
          <w:szCs w:val="28"/>
        </w:rPr>
        <w:t xml:space="preserve">, «Лужа», «Пальчики шагают», «Лошадка» </w:t>
      </w:r>
      <w:proofErr w:type="spellStart"/>
      <w:r w:rsidRPr="001E1D45">
        <w:rPr>
          <w:rFonts w:ascii="Times New Roman" w:hAnsi="Times New Roman" w:cs="Times New Roman"/>
          <w:sz w:val="28"/>
          <w:szCs w:val="28"/>
        </w:rPr>
        <w:t>Макшанцевой</w:t>
      </w:r>
      <w:proofErr w:type="spellEnd"/>
      <w:r w:rsidRPr="001E1D45">
        <w:rPr>
          <w:rFonts w:ascii="Times New Roman" w:hAnsi="Times New Roman" w:cs="Times New Roman"/>
          <w:sz w:val="28"/>
          <w:szCs w:val="28"/>
        </w:rPr>
        <w:t>, «Вот</w:t>
      </w:r>
    </w:p>
    <w:p w14:paraId="2D14CEEC" w14:textId="77777777" w:rsidR="001E1D45" w:rsidRPr="001E1D45" w:rsidRDefault="001E1D45" w:rsidP="001E1D45">
      <w:pPr>
        <w:tabs>
          <w:tab w:val="left" w:pos="187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D45">
        <w:rPr>
          <w:rFonts w:ascii="Times New Roman" w:hAnsi="Times New Roman" w:cs="Times New Roman"/>
          <w:sz w:val="28"/>
          <w:szCs w:val="28"/>
        </w:rPr>
        <w:t xml:space="preserve">снежок летит», «Паровоз» Филиппенко, «Мы идем» </w:t>
      </w:r>
      <w:proofErr w:type="spellStart"/>
      <w:r w:rsidRPr="001E1D45">
        <w:rPr>
          <w:rFonts w:ascii="Times New Roman" w:hAnsi="Times New Roman" w:cs="Times New Roman"/>
          <w:sz w:val="28"/>
          <w:szCs w:val="28"/>
        </w:rPr>
        <w:t>Рустамова</w:t>
      </w:r>
      <w:proofErr w:type="spellEnd"/>
      <w:r w:rsidRPr="001E1D45">
        <w:rPr>
          <w:rFonts w:ascii="Times New Roman" w:hAnsi="Times New Roman" w:cs="Times New Roman"/>
          <w:sz w:val="28"/>
          <w:szCs w:val="28"/>
        </w:rPr>
        <w:t>, «Платочки»</w:t>
      </w:r>
    </w:p>
    <w:p w14:paraId="12530DCD" w14:textId="77777777" w:rsidR="001E1D45" w:rsidRPr="001E1D45" w:rsidRDefault="001E1D45" w:rsidP="001E1D45">
      <w:pPr>
        <w:tabs>
          <w:tab w:val="left" w:pos="187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D45">
        <w:rPr>
          <w:rFonts w:ascii="Times New Roman" w:hAnsi="Times New Roman" w:cs="Times New Roman"/>
          <w:sz w:val="28"/>
          <w:szCs w:val="28"/>
        </w:rPr>
        <w:t xml:space="preserve">Ломовой, «Ах, вы, сени» </w:t>
      </w:r>
      <w:proofErr w:type="spellStart"/>
      <w:r w:rsidRPr="001E1D45">
        <w:rPr>
          <w:rFonts w:ascii="Times New Roman" w:hAnsi="Times New Roman" w:cs="Times New Roman"/>
          <w:sz w:val="28"/>
          <w:szCs w:val="28"/>
        </w:rPr>
        <w:t>р.н.м</w:t>
      </w:r>
      <w:proofErr w:type="spellEnd"/>
      <w:r w:rsidRPr="001E1D45">
        <w:rPr>
          <w:rFonts w:ascii="Times New Roman" w:hAnsi="Times New Roman" w:cs="Times New Roman"/>
          <w:sz w:val="28"/>
          <w:szCs w:val="28"/>
        </w:rPr>
        <w:t>.</w:t>
      </w:r>
    </w:p>
    <w:p w14:paraId="174531B0" w14:textId="77777777" w:rsidR="001E1D45" w:rsidRPr="001E1D45" w:rsidRDefault="001E1D45" w:rsidP="001E1D45">
      <w:pPr>
        <w:tabs>
          <w:tab w:val="left" w:pos="187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D45">
        <w:rPr>
          <w:rFonts w:ascii="Times New Roman" w:hAnsi="Times New Roman" w:cs="Times New Roman"/>
          <w:sz w:val="28"/>
          <w:szCs w:val="28"/>
        </w:rPr>
        <w:t xml:space="preserve">Пляски. «Стукалка» </w:t>
      </w:r>
      <w:proofErr w:type="spellStart"/>
      <w:r w:rsidRPr="001E1D45">
        <w:rPr>
          <w:rFonts w:ascii="Times New Roman" w:hAnsi="Times New Roman" w:cs="Times New Roman"/>
          <w:sz w:val="28"/>
          <w:szCs w:val="28"/>
        </w:rPr>
        <w:t>р.н.м</w:t>
      </w:r>
      <w:proofErr w:type="spellEnd"/>
      <w:r w:rsidRPr="001E1D45">
        <w:rPr>
          <w:rFonts w:ascii="Times New Roman" w:hAnsi="Times New Roman" w:cs="Times New Roman"/>
          <w:sz w:val="28"/>
          <w:szCs w:val="28"/>
        </w:rPr>
        <w:t>., танец с листочками по усмотрению музыкального</w:t>
      </w:r>
    </w:p>
    <w:p w14:paraId="548FF9F6" w14:textId="77777777" w:rsidR="001E1D45" w:rsidRPr="001E1D45" w:rsidRDefault="001E1D45" w:rsidP="001E1D45">
      <w:pPr>
        <w:tabs>
          <w:tab w:val="left" w:pos="187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D45">
        <w:rPr>
          <w:rFonts w:ascii="Times New Roman" w:hAnsi="Times New Roman" w:cs="Times New Roman"/>
          <w:sz w:val="28"/>
          <w:szCs w:val="28"/>
        </w:rPr>
        <w:t xml:space="preserve">руководителя, «Мишутка пляшет», «Чек да </w:t>
      </w:r>
      <w:proofErr w:type="spellStart"/>
      <w:r w:rsidRPr="001E1D45">
        <w:rPr>
          <w:rFonts w:ascii="Times New Roman" w:hAnsi="Times New Roman" w:cs="Times New Roman"/>
          <w:sz w:val="28"/>
          <w:szCs w:val="28"/>
        </w:rPr>
        <w:t>чок</w:t>
      </w:r>
      <w:proofErr w:type="spellEnd"/>
      <w:r w:rsidRPr="001E1D45">
        <w:rPr>
          <w:rFonts w:ascii="Times New Roman" w:hAnsi="Times New Roman" w:cs="Times New Roman"/>
          <w:sz w:val="28"/>
          <w:szCs w:val="28"/>
        </w:rPr>
        <w:t>», «До чего ж у нас красиво»</w:t>
      </w:r>
    </w:p>
    <w:p w14:paraId="32754815" w14:textId="77777777" w:rsidR="001E1D45" w:rsidRPr="001E1D45" w:rsidRDefault="001E1D45" w:rsidP="001E1D45">
      <w:pPr>
        <w:tabs>
          <w:tab w:val="left" w:pos="187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1D45">
        <w:rPr>
          <w:rFonts w:ascii="Times New Roman" w:hAnsi="Times New Roman" w:cs="Times New Roman"/>
          <w:sz w:val="28"/>
          <w:szCs w:val="28"/>
        </w:rPr>
        <w:t>Макшанцевой</w:t>
      </w:r>
      <w:proofErr w:type="spellEnd"/>
      <w:r w:rsidRPr="001E1D45">
        <w:rPr>
          <w:rFonts w:ascii="Times New Roman" w:hAnsi="Times New Roman" w:cs="Times New Roman"/>
          <w:sz w:val="28"/>
          <w:szCs w:val="28"/>
        </w:rPr>
        <w:t xml:space="preserve">, «Сапожки» </w:t>
      </w:r>
      <w:proofErr w:type="spellStart"/>
      <w:r w:rsidRPr="001E1D45">
        <w:rPr>
          <w:rFonts w:ascii="Times New Roman" w:hAnsi="Times New Roman" w:cs="Times New Roman"/>
          <w:sz w:val="28"/>
          <w:szCs w:val="28"/>
        </w:rPr>
        <w:t>р.н.м</w:t>
      </w:r>
      <w:proofErr w:type="spellEnd"/>
      <w:r w:rsidRPr="001E1D45">
        <w:rPr>
          <w:rFonts w:ascii="Times New Roman" w:hAnsi="Times New Roman" w:cs="Times New Roman"/>
          <w:sz w:val="28"/>
          <w:szCs w:val="28"/>
        </w:rPr>
        <w:t>., «Потанцуй со мной, дружок» Арсеева,</w:t>
      </w:r>
    </w:p>
    <w:p w14:paraId="585B0ED1" w14:textId="77777777" w:rsidR="001E1D45" w:rsidRPr="001E1D45" w:rsidRDefault="001E1D45" w:rsidP="001E1D45">
      <w:pPr>
        <w:tabs>
          <w:tab w:val="left" w:pos="187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D45">
        <w:rPr>
          <w:rFonts w:ascii="Times New Roman" w:hAnsi="Times New Roman" w:cs="Times New Roman"/>
          <w:sz w:val="28"/>
          <w:szCs w:val="28"/>
        </w:rPr>
        <w:t>«Березка «</w:t>
      </w:r>
      <w:proofErr w:type="spellStart"/>
      <w:r w:rsidRPr="001E1D45">
        <w:rPr>
          <w:rFonts w:ascii="Times New Roman" w:hAnsi="Times New Roman" w:cs="Times New Roman"/>
          <w:sz w:val="28"/>
          <w:szCs w:val="28"/>
        </w:rPr>
        <w:t>Рустамова</w:t>
      </w:r>
      <w:proofErr w:type="spellEnd"/>
      <w:r w:rsidRPr="001E1D45">
        <w:rPr>
          <w:rFonts w:ascii="Times New Roman" w:hAnsi="Times New Roman" w:cs="Times New Roman"/>
          <w:sz w:val="28"/>
          <w:szCs w:val="28"/>
        </w:rPr>
        <w:t>. Танец у елки, Новогодний хоровод по усмотрению</w:t>
      </w:r>
    </w:p>
    <w:p w14:paraId="385442D1" w14:textId="77777777" w:rsidR="001E1D45" w:rsidRPr="001E1D45" w:rsidRDefault="001E1D45" w:rsidP="001E1D45">
      <w:pPr>
        <w:tabs>
          <w:tab w:val="left" w:pos="187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D45">
        <w:rPr>
          <w:rFonts w:ascii="Times New Roman" w:hAnsi="Times New Roman" w:cs="Times New Roman"/>
          <w:sz w:val="28"/>
          <w:szCs w:val="28"/>
        </w:rPr>
        <w:lastRenderedPageBreak/>
        <w:t>музыкального руководителя.</w:t>
      </w:r>
    </w:p>
    <w:p w14:paraId="13940C11" w14:textId="77777777" w:rsidR="001E1D45" w:rsidRPr="001E1D45" w:rsidRDefault="001E1D45" w:rsidP="001E1D45">
      <w:pPr>
        <w:tabs>
          <w:tab w:val="left" w:pos="187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D45">
        <w:rPr>
          <w:rFonts w:ascii="Times New Roman" w:hAnsi="Times New Roman" w:cs="Times New Roman"/>
          <w:sz w:val="28"/>
          <w:szCs w:val="28"/>
        </w:rPr>
        <w:t>Игры. «Прогулка» Ломовой, «Погремушки», «Мишка ходит в гости»</w:t>
      </w:r>
    </w:p>
    <w:p w14:paraId="319FAE3C" w14:textId="77777777" w:rsidR="001E1D45" w:rsidRPr="001E1D45" w:rsidRDefault="001E1D45" w:rsidP="001E1D45">
      <w:pPr>
        <w:tabs>
          <w:tab w:val="left" w:pos="187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1D45">
        <w:rPr>
          <w:rFonts w:ascii="Times New Roman" w:hAnsi="Times New Roman" w:cs="Times New Roman"/>
          <w:sz w:val="28"/>
          <w:szCs w:val="28"/>
        </w:rPr>
        <w:t>Раухвергера</w:t>
      </w:r>
      <w:proofErr w:type="spellEnd"/>
      <w:r w:rsidRPr="001E1D45">
        <w:rPr>
          <w:rFonts w:ascii="Times New Roman" w:hAnsi="Times New Roman" w:cs="Times New Roman"/>
          <w:sz w:val="28"/>
          <w:szCs w:val="28"/>
        </w:rPr>
        <w:t>, «Кошка и котята» Витлина, «Игра с ленточками», «Тихие и</w:t>
      </w:r>
    </w:p>
    <w:p w14:paraId="55EC0744" w14:textId="77777777" w:rsidR="001E1D45" w:rsidRPr="001E1D45" w:rsidRDefault="001E1D45" w:rsidP="001E1D45">
      <w:pPr>
        <w:tabs>
          <w:tab w:val="left" w:pos="187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D45">
        <w:rPr>
          <w:rFonts w:ascii="Times New Roman" w:hAnsi="Times New Roman" w:cs="Times New Roman"/>
          <w:sz w:val="28"/>
          <w:szCs w:val="28"/>
        </w:rPr>
        <w:t xml:space="preserve">громкие </w:t>
      </w:r>
      <w:proofErr w:type="spellStart"/>
      <w:proofErr w:type="gramStart"/>
      <w:r w:rsidRPr="001E1D45">
        <w:rPr>
          <w:rFonts w:ascii="Times New Roman" w:hAnsi="Times New Roman" w:cs="Times New Roman"/>
          <w:sz w:val="28"/>
          <w:szCs w:val="28"/>
        </w:rPr>
        <w:t>звоночки»Рустамова</w:t>
      </w:r>
      <w:proofErr w:type="spellEnd"/>
      <w:proofErr w:type="gramEnd"/>
      <w:r w:rsidRPr="001E1D45">
        <w:rPr>
          <w:rFonts w:ascii="Times New Roman" w:hAnsi="Times New Roman" w:cs="Times New Roman"/>
          <w:sz w:val="28"/>
          <w:szCs w:val="28"/>
        </w:rPr>
        <w:t>, «Тихо-громко» Тиличеевой, «Игра в куклой»</w:t>
      </w:r>
    </w:p>
    <w:p w14:paraId="5ADFA2E1" w14:textId="77777777" w:rsidR="001E1D45" w:rsidRPr="001E1D45" w:rsidRDefault="001E1D45" w:rsidP="001E1D45">
      <w:pPr>
        <w:tabs>
          <w:tab w:val="left" w:pos="187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D45">
        <w:rPr>
          <w:rFonts w:ascii="Times New Roman" w:hAnsi="Times New Roman" w:cs="Times New Roman"/>
          <w:sz w:val="28"/>
          <w:szCs w:val="28"/>
        </w:rPr>
        <w:t xml:space="preserve">Карасевой, «Прятки» </w:t>
      </w:r>
      <w:proofErr w:type="spellStart"/>
      <w:r w:rsidRPr="001E1D45">
        <w:rPr>
          <w:rFonts w:ascii="Times New Roman" w:hAnsi="Times New Roman" w:cs="Times New Roman"/>
          <w:sz w:val="28"/>
          <w:szCs w:val="28"/>
        </w:rPr>
        <w:t>р.н.м</w:t>
      </w:r>
      <w:proofErr w:type="spellEnd"/>
      <w:r w:rsidRPr="001E1D45">
        <w:rPr>
          <w:rFonts w:ascii="Times New Roman" w:hAnsi="Times New Roman" w:cs="Times New Roman"/>
          <w:sz w:val="28"/>
          <w:szCs w:val="28"/>
        </w:rPr>
        <w:t>., игра с Дедом Морозом по усмотрению</w:t>
      </w:r>
    </w:p>
    <w:p w14:paraId="50787026" w14:textId="77777777" w:rsidR="001E1D45" w:rsidRPr="001E1D45" w:rsidRDefault="001E1D45" w:rsidP="001E1D45">
      <w:pPr>
        <w:tabs>
          <w:tab w:val="left" w:pos="187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D45">
        <w:rPr>
          <w:rFonts w:ascii="Times New Roman" w:hAnsi="Times New Roman" w:cs="Times New Roman"/>
          <w:sz w:val="28"/>
          <w:szCs w:val="28"/>
        </w:rPr>
        <w:t>музыкального руководителя.</w:t>
      </w:r>
    </w:p>
    <w:p w14:paraId="3773368D" w14:textId="77777777" w:rsidR="001E1D45" w:rsidRDefault="001E1D45" w:rsidP="001E1D45">
      <w:pPr>
        <w:tabs>
          <w:tab w:val="left" w:pos="187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008368" w14:textId="77777777" w:rsidR="001E1D45" w:rsidRDefault="001E1D45" w:rsidP="001E1D45">
      <w:pPr>
        <w:tabs>
          <w:tab w:val="left" w:pos="187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BE11DC" w14:textId="77777777" w:rsidR="001E1D45" w:rsidRDefault="001E1D45" w:rsidP="001E1D45">
      <w:pPr>
        <w:tabs>
          <w:tab w:val="left" w:pos="187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C00008" w14:textId="77777777" w:rsidR="001E1D45" w:rsidRDefault="001E1D45" w:rsidP="001E1D45">
      <w:pPr>
        <w:tabs>
          <w:tab w:val="left" w:pos="187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CE2E50" w14:textId="77777777" w:rsidR="001E1D45" w:rsidRDefault="001E1D45" w:rsidP="001E1D45">
      <w:pPr>
        <w:tabs>
          <w:tab w:val="left" w:pos="187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D39333" w14:textId="77777777" w:rsidR="001E1D45" w:rsidRDefault="001E1D45" w:rsidP="001E1D45">
      <w:pPr>
        <w:tabs>
          <w:tab w:val="left" w:pos="187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C2C0B9" w14:textId="77777777" w:rsidR="00903B9A" w:rsidRPr="008A2488" w:rsidRDefault="00903B9A" w:rsidP="001E1D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687810" w14:textId="77777777" w:rsidR="00903B9A" w:rsidRDefault="00903B9A" w:rsidP="001E1D45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49D2C538" w14:textId="77777777" w:rsidR="00903B9A" w:rsidRDefault="00903B9A" w:rsidP="001E1D45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35E4D328" w14:textId="77777777" w:rsidR="00903B9A" w:rsidRDefault="00903B9A" w:rsidP="001E1D45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268568E5" w14:textId="77777777" w:rsidR="00903B9A" w:rsidRPr="00903B9A" w:rsidRDefault="00903B9A" w:rsidP="001E1D45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6715D7FB" w14:textId="77777777" w:rsidR="00903B9A" w:rsidRDefault="00903B9A" w:rsidP="001E1D45">
      <w:pPr>
        <w:spacing w:line="240" w:lineRule="auto"/>
        <w:jc w:val="both"/>
      </w:pPr>
    </w:p>
    <w:p w14:paraId="4C0B9A44" w14:textId="77777777" w:rsidR="00903B9A" w:rsidRDefault="00903B9A" w:rsidP="00903B9A">
      <w:pPr>
        <w:jc w:val="center"/>
      </w:pPr>
    </w:p>
    <w:p w14:paraId="7429F39F" w14:textId="77777777" w:rsidR="00903B9A" w:rsidRDefault="00903B9A" w:rsidP="00903B9A"/>
    <w:p w14:paraId="08742190" w14:textId="77777777" w:rsidR="00903B9A" w:rsidRDefault="00903B9A" w:rsidP="00903B9A"/>
    <w:p w14:paraId="6A383C18" w14:textId="77777777" w:rsidR="00903B9A" w:rsidRDefault="00903B9A" w:rsidP="00903B9A"/>
    <w:p w14:paraId="0A665A0F" w14:textId="77777777" w:rsidR="00903B9A" w:rsidRDefault="00903B9A" w:rsidP="00903B9A"/>
    <w:p w14:paraId="1399B629" w14:textId="77777777" w:rsidR="003215A6" w:rsidRDefault="00817441"/>
    <w:sectPr w:rsidR="003215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88D0A" w14:textId="77777777" w:rsidR="00817441" w:rsidRDefault="00817441" w:rsidP="00633336">
      <w:pPr>
        <w:spacing w:after="0" w:line="240" w:lineRule="auto"/>
      </w:pPr>
      <w:r>
        <w:separator/>
      </w:r>
    </w:p>
  </w:endnote>
  <w:endnote w:type="continuationSeparator" w:id="0">
    <w:p w14:paraId="5A2F6D97" w14:textId="77777777" w:rsidR="00817441" w:rsidRDefault="00817441" w:rsidP="00633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AF627" w14:textId="77777777" w:rsidR="00817441" w:rsidRDefault="00817441" w:rsidP="00633336">
      <w:pPr>
        <w:spacing w:after="0" w:line="240" w:lineRule="auto"/>
      </w:pPr>
      <w:r>
        <w:separator/>
      </w:r>
    </w:p>
  </w:footnote>
  <w:footnote w:type="continuationSeparator" w:id="0">
    <w:p w14:paraId="04EDF7B7" w14:textId="77777777" w:rsidR="00817441" w:rsidRDefault="00817441" w:rsidP="006333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B9A"/>
    <w:rsid w:val="00026587"/>
    <w:rsid w:val="001A72BB"/>
    <w:rsid w:val="001E1D45"/>
    <w:rsid w:val="002A5ECF"/>
    <w:rsid w:val="002F5B3A"/>
    <w:rsid w:val="00377996"/>
    <w:rsid w:val="003A3DA1"/>
    <w:rsid w:val="00501B5F"/>
    <w:rsid w:val="005724B3"/>
    <w:rsid w:val="00633336"/>
    <w:rsid w:val="00733643"/>
    <w:rsid w:val="00767C4A"/>
    <w:rsid w:val="00774D76"/>
    <w:rsid w:val="00817441"/>
    <w:rsid w:val="00883D94"/>
    <w:rsid w:val="008A2488"/>
    <w:rsid w:val="00903B9A"/>
    <w:rsid w:val="009A0ECC"/>
    <w:rsid w:val="00CB632F"/>
    <w:rsid w:val="00FA073D"/>
    <w:rsid w:val="00FC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8FF94"/>
  <w15:chartTrackingRefBased/>
  <w15:docId w15:val="{840E6EB9-9F77-4922-98E6-FD92E977A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33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33336"/>
  </w:style>
  <w:style w:type="paragraph" w:styleId="a5">
    <w:name w:val="footer"/>
    <w:basedOn w:val="a"/>
    <w:link w:val="a6"/>
    <w:uiPriority w:val="99"/>
    <w:unhideWhenUsed/>
    <w:rsid w:val="006333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33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293C5-68AB-4AE5-B3C0-EAB0D79C5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12</Pages>
  <Words>3088</Words>
  <Characters>17602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</dc:creator>
  <cp:keywords/>
  <dc:description/>
  <cp:lastModifiedBy>ADMIN</cp:lastModifiedBy>
  <cp:revision>8</cp:revision>
  <dcterms:created xsi:type="dcterms:W3CDTF">2019-08-20T03:48:00Z</dcterms:created>
  <dcterms:modified xsi:type="dcterms:W3CDTF">2021-12-20T11:53:00Z</dcterms:modified>
</cp:coreProperties>
</file>