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96" w:rsidRPr="00126ABD" w:rsidRDefault="00232C81" w:rsidP="00232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ABD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</w:t>
      </w:r>
    </w:p>
    <w:p w:rsidR="003A41D8" w:rsidRPr="00126ABD" w:rsidRDefault="00232C81" w:rsidP="00232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ABD">
        <w:rPr>
          <w:rFonts w:ascii="Times New Roman" w:hAnsi="Times New Roman" w:cs="Times New Roman"/>
          <w:b/>
          <w:sz w:val="24"/>
          <w:szCs w:val="24"/>
        </w:rPr>
        <w:t>«Правила проведения артикуляционной гимнастики»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ребенка.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6ABD">
        <w:rPr>
          <w:rFonts w:ascii="Times New Roman" w:hAnsi="Times New Roman" w:cs="Times New Roman"/>
          <w:sz w:val="24"/>
          <w:szCs w:val="24"/>
          <w:u w:val="single"/>
        </w:rPr>
        <w:t>Рекомендации по проведению артикуляционной гимнастики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 раза в день по 3-5 минут. Не следует предлагать детям более 2-3 упражнений.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2. Каждое упражнение выполняется по 5-7 раз. Статические упражнения выполняются по 10-15 секунд (удержание артикуляционной позы в одном положении).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3. 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lastRenderedPageBreak/>
        <w:t>4.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5.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6.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может воспользоваться небольшим настольным зеркалом (примерно 9х12 см).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7. Артикуляционные упражнения можно проводить под тихую музыку или под счет.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8. Начинать гимнастику лучше с упражнений для губ.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6ABD">
        <w:rPr>
          <w:rFonts w:ascii="Times New Roman" w:hAnsi="Times New Roman" w:cs="Times New Roman"/>
          <w:sz w:val="24"/>
          <w:szCs w:val="24"/>
          <w:u w:val="single"/>
        </w:rPr>
        <w:t>Организация проведения артикуляционной гимнастики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1. Взрослый рассказывает о предстоящем упражнении, используя игровые приемы.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2. Взрослый показывает выполнение упражнения.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3. Упражнение делает ребенок, а взрослый контролирует выполнение. 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4. Если у ребенка не получается какое-то движение, помогать ему (шпателем, ручкой чайной ложки или просто чистым пальцем).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5.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творчески.</w:t>
      </w:r>
    </w:p>
    <w:p w:rsidR="00232C81" w:rsidRPr="00126ABD" w:rsidRDefault="00232C81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0E3196" w:rsidRPr="00126ABD" w:rsidRDefault="000E3196" w:rsidP="00232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196" w:rsidRPr="00126ABD" w:rsidRDefault="000E3196" w:rsidP="00232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196" w:rsidRPr="00126ABD" w:rsidRDefault="000E3196" w:rsidP="00232C8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BD">
        <w:rPr>
          <w:rFonts w:ascii="Times New Roman" w:hAnsi="Times New Roman" w:cs="Times New Roman"/>
          <w:sz w:val="24"/>
          <w:szCs w:val="24"/>
        </w:rPr>
        <w:t>Желаю удачи!</w:t>
      </w:r>
      <w:r w:rsidR="00126ABD">
        <w:rPr>
          <w:rFonts w:ascii="Times New Roman" w:hAnsi="Times New Roman" w:cs="Times New Roman"/>
          <w:sz w:val="24"/>
          <w:szCs w:val="24"/>
        </w:rPr>
        <w:t xml:space="preserve"> Логопед Москвитина И. Ю.</w:t>
      </w:r>
      <w:bookmarkStart w:id="0" w:name="_GoBack"/>
      <w:bookmarkEnd w:id="0"/>
    </w:p>
    <w:sectPr w:rsidR="000E3196" w:rsidRPr="0012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1E"/>
    <w:rsid w:val="000E3196"/>
    <w:rsid w:val="00126ABD"/>
    <w:rsid w:val="00232C81"/>
    <w:rsid w:val="003A41D8"/>
    <w:rsid w:val="005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904BB-EFD3-472B-B398-6776EA48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cp:lastPrinted>2020-10-21T10:24:00Z</cp:lastPrinted>
  <dcterms:created xsi:type="dcterms:W3CDTF">2018-12-09T08:14:00Z</dcterms:created>
  <dcterms:modified xsi:type="dcterms:W3CDTF">2020-10-21T10:25:00Z</dcterms:modified>
</cp:coreProperties>
</file>