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7D" w:rsidRPr="00722809" w:rsidRDefault="00AF3C7D" w:rsidP="00722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09">
        <w:rPr>
          <w:rFonts w:ascii="Times New Roman" w:hAnsi="Times New Roman" w:cs="Times New Roman"/>
          <w:b/>
          <w:sz w:val="28"/>
          <w:szCs w:val="28"/>
        </w:rPr>
        <w:t>Консультация для родителей по развитию мелкой моторики:</w:t>
      </w:r>
    </w:p>
    <w:p w:rsidR="00EE164E" w:rsidRPr="00722809" w:rsidRDefault="00AF3C7D" w:rsidP="00722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809">
        <w:rPr>
          <w:rFonts w:ascii="Times New Roman" w:hAnsi="Times New Roman" w:cs="Times New Roman"/>
          <w:b/>
          <w:sz w:val="28"/>
          <w:szCs w:val="28"/>
        </w:rPr>
        <w:t>«Ум на кончиках пальцев»</w:t>
      </w:r>
    </w:p>
    <w:p w:rsidR="00AF3C7D" w:rsidRDefault="00AF3C7D" w:rsidP="002C03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«Ум ребёнка – на кончиках пальцев» принадлежит известному педагогу Василию Александровичу Сухомлинскому. И это не просто красивые слова: в них содержится объяснение того, каким образом развивается малыш. Огромное количество нервных окончаний расположено именно на руках и на языке. Только после всестороннего обследования предметов, в том числе ощупывания и облизывания, в сознании малыша складывается целостное представление об их свойствах и качествах. Чем больше у ребёнка возможностей для самостоятельного исследования предметов, тем быстрее развивается его интеллект</w:t>
      </w:r>
      <w:r w:rsidR="002C03A6">
        <w:rPr>
          <w:rFonts w:ascii="Times New Roman" w:hAnsi="Times New Roman" w:cs="Times New Roman"/>
          <w:sz w:val="28"/>
          <w:szCs w:val="28"/>
        </w:rPr>
        <w:t xml:space="preserve"> и тем скорее он начинает говорить. Задача родителей предоставить такую возможность своему чаду.</w:t>
      </w:r>
    </w:p>
    <w:p w:rsidR="002C03A6" w:rsidRDefault="002C03A6" w:rsidP="002C03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мама должна знать, что даже маленькому малышу надо играть с разнообразными игрушками и предметами. Необходимо следить лишь затем, чтобы они были чистыми, не имели острых граней или мелких, легко отламывающихся деталей. Давайте прикасаться ребёнку к самым разным предметам: к одежде, к пористой губке, холодному металлу или камню, к колючей ветке или шелковистой траве. Делать это надо не только ручками, но и ножками. Чем больше получит ребёнок разных ощущений, тем быстрее он будет развиваться.</w:t>
      </w:r>
    </w:p>
    <w:p w:rsidR="002C03A6" w:rsidRPr="00722809" w:rsidRDefault="002C03A6" w:rsidP="002C03A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2809">
        <w:rPr>
          <w:rFonts w:ascii="Times New Roman" w:hAnsi="Times New Roman" w:cs="Times New Roman"/>
          <w:sz w:val="28"/>
          <w:szCs w:val="28"/>
          <w:u w:val="single"/>
        </w:rPr>
        <w:t>Что же такое мелкая моторика?</w:t>
      </w:r>
      <w:bookmarkStart w:id="0" w:name="_GoBack"/>
      <w:bookmarkEnd w:id="0"/>
    </w:p>
    <w:p w:rsidR="002C03A6" w:rsidRPr="002C03A6" w:rsidRDefault="002C03A6" w:rsidP="002C03A6">
      <w:pPr>
        <w:jc w:val="both"/>
        <w:rPr>
          <w:rFonts w:ascii="Times New Roman" w:hAnsi="Times New Roman" w:cs="Times New Roman"/>
          <w:sz w:val="28"/>
          <w:szCs w:val="28"/>
        </w:rPr>
      </w:pPr>
      <w:r w:rsidRPr="002C03A6">
        <w:rPr>
          <w:rFonts w:ascii="Times New Roman" w:hAnsi="Times New Roman" w:cs="Times New Roman"/>
          <w:sz w:val="28"/>
          <w:szCs w:val="28"/>
        </w:rPr>
        <w:t>Мелкая моторика – это совокупн</w:t>
      </w:r>
      <w:r>
        <w:rPr>
          <w:rFonts w:ascii="Times New Roman" w:hAnsi="Times New Roman" w:cs="Times New Roman"/>
          <w:sz w:val="28"/>
          <w:szCs w:val="28"/>
        </w:rPr>
        <w:t xml:space="preserve">ость скоординированных действий </w:t>
      </w:r>
      <w:r w:rsidRPr="002C03A6">
        <w:rPr>
          <w:rFonts w:ascii="Times New Roman" w:hAnsi="Times New Roman" w:cs="Times New Roman"/>
          <w:sz w:val="28"/>
          <w:szCs w:val="28"/>
        </w:rPr>
        <w:t>мышечной, костной и нервной систем человека, зачастую в сочетании со зрительной системой в выполнении мелких, точных движений кистями и пальцами рук и ног. Часто для понятия «мелкая моторика» используется такой термин как «ловкость».</w:t>
      </w:r>
      <w:r w:rsidR="00722809">
        <w:rPr>
          <w:rFonts w:ascii="Times New Roman" w:hAnsi="Times New Roman" w:cs="Times New Roman"/>
          <w:sz w:val="28"/>
          <w:szCs w:val="28"/>
        </w:rPr>
        <w:t xml:space="preserve"> (Википедия)</w:t>
      </w:r>
    </w:p>
    <w:p w:rsidR="002C03A6" w:rsidRDefault="002C03A6" w:rsidP="002C03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</w:t>
      </w:r>
      <w:r w:rsidRPr="002C03A6">
        <w:rPr>
          <w:rFonts w:ascii="Times New Roman" w:hAnsi="Times New Roman" w:cs="Times New Roman"/>
          <w:sz w:val="28"/>
          <w:szCs w:val="28"/>
        </w:rPr>
        <w:t>ные пришли к выводу, что приблизительно треть всей поверхности двигательной проекции головного мозга занимает именно проекция кисти рук, которая располагается рядом с речевой зоной. Из этого следует сле</w:t>
      </w:r>
      <w:r>
        <w:rPr>
          <w:rFonts w:ascii="Times New Roman" w:hAnsi="Times New Roman" w:cs="Times New Roman"/>
          <w:sz w:val="28"/>
          <w:szCs w:val="28"/>
        </w:rPr>
        <w:t>дующий вывод: развитие речи ребё</w:t>
      </w:r>
      <w:r w:rsidRPr="002C03A6">
        <w:rPr>
          <w:rFonts w:ascii="Times New Roman" w:hAnsi="Times New Roman" w:cs="Times New Roman"/>
          <w:sz w:val="28"/>
          <w:szCs w:val="28"/>
        </w:rPr>
        <w:t>нка и развитие мелкой моторики – два взаимосвязанных неразрывн</w:t>
      </w:r>
      <w:r>
        <w:rPr>
          <w:rFonts w:ascii="Times New Roman" w:hAnsi="Times New Roman" w:cs="Times New Roman"/>
          <w:sz w:val="28"/>
          <w:szCs w:val="28"/>
        </w:rPr>
        <w:t>ых процесса. К</w:t>
      </w:r>
      <w:r w:rsidRPr="002C03A6">
        <w:rPr>
          <w:rFonts w:ascii="Times New Roman" w:hAnsi="Times New Roman" w:cs="Times New Roman"/>
          <w:sz w:val="28"/>
          <w:szCs w:val="28"/>
        </w:rPr>
        <w:t xml:space="preserve"> сфере мелкой моторики относится огромное разнообразие всяческих движений. Это и примитивные жесты, такие как захват различных объектов, это и очень мелкие движения, от качества которых зависит почерк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03A6">
        <w:rPr>
          <w:rFonts w:ascii="Times New Roman" w:hAnsi="Times New Roman" w:cs="Times New Roman"/>
          <w:sz w:val="28"/>
          <w:szCs w:val="28"/>
        </w:rPr>
        <w:t xml:space="preserve">Развитие моторики проходит сложный путь, начиная с хватания предмета ладошкой целиком, затем совершенствуется в процессе перекладывания предмета из руки в руку, а уже </w:t>
      </w:r>
      <w:r>
        <w:rPr>
          <w:rFonts w:ascii="Times New Roman" w:hAnsi="Times New Roman" w:cs="Times New Roman"/>
          <w:sz w:val="28"/>
          <w:szCs w:val="28"/>
        </w:rPr>
        <w:lastRenderedPageBreak/>
        <w:t>к двум годам ребё</w:t>
      </w:r>
      <w:r w:rsidRPr="002C03A6">
        <w:rPr>
          <w:rFonts w:ascii="Times New Roman" w:hAnsi="Times New Roman" w:cs="Times New Roman"/>
          <w:sz w:val="28"/>
          <w:szCs w:val="28"/>
        </w:rPr>
        <w:t xml:space="preserve">нок может не только правильно держать ложку и кисточку, но и рисовать. Процесс совершенствования моторных навыков активно происходит в дошкольном </w:t>
      </w:r>
      <w:r>
        <w:rPr>
          <w:rFonts w:ascii="Times New Roman" w:hAnsi="Times New Roman" w:cs="Times New Roman"/>
          <w:sz w:val="28"/>
          <w:szCs w:val="28"/>
        </w:rPr>
        <w:t>и раннем школьном возрасте. Ребёнок всё</w:t>
      </w:r>
      <w:r w:rsidRPr="002C03A6">
        <w:rPr>
          <w:rFonts w:ascii="Times New Roman" w:hAnsi="Times New Roman" w:cs="Times New Roman"/>
          <w:sz w:val="28"/>
          <w:szCs w:val="28"/>
        </w:rPr>
        <w:t xml:space="preserve"> чаще выполняет более сложные действия, требую</w:t>
      </w:r>
      <w:r>
        <w:rPr>
          <w:rFonts w:ascii="Times New Roman" w:hAnsi="Times New Roman" w:cs="Times New Roman"/>
          <w:sz w:val="28"/>
          <w:szCs w:val="28"/>
        </w:rPr>
        <w:t xml:space="preserve">щие согласованных действий обеих рук. </w:t>
      </w:r>
      <w:r w:rsidRPr="002C03A6">
        <w:rPr>
          <w:rFonts w:ascii="Times New Roman" w:hAnsi="Times New Roman" w:cs="Times New Roman"/>
          <w:sz w:val="28"/>
          <w:szCs w:val="28"/>
        </w:rPr>
        <w:t>Психологи и педагоги рекомендуют начинать заниматься развитием мелкой моторики малыша уже с восьм</w:t>
      </w:r>
      <w:r>
        <w:rPr>
          <w:rFonts w:ascii="Times New Roman" w:hAnsi="Times New Roman" w:cs="Times New Roman"/>
          <w:sz w:val="28"/>
          <w:szCs w:val="28"/>
        </w:rPr>
        <w:t>имесячного возраста путё</w:t>
      </w:r>
      <w:r w:rsidRPr="002C03A6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активной тренировки пальцев ребё</w:t>
      </w:r>
      <w:r w:rsidRPr="002C03A6">
        <w:rPr>
          <w:rFonts w:ascii="Times New Roman" w:hAnsi="Times New Roman" w:cs="Times New Roman"/>
          <w:sz w:val="28"/>
          <w:szCs w:val="28"/>
        </w:rPr>
        <w:t>нка.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722809">
        <w:rPr>
          <w:rFonts w:ascii="Times New Roman" w:hAnsi="Times New Roman" w:cs="Times New Roman"/>
          <w:sz w:val="28"/>
          <w:szCs w:val="28"/>
        </w:rPr>
        <w:t>упражнения, в которых малыш может тренировать мелкую моторику, помогая родителям и чувствуя себя нужным и почти взрослым: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1. Снимать шкурку с овощей, сваренных в мундире. Очищать крутые яйца. Чистить мандарины.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 xml:space="preserve">2. Разбирать расколотые грецкие орехи (ядра от скорлупок). Очищать фисташки.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Отшелушивать</w:t>
      </w:r>
      <w:proofErr w:type="spellEnd"/>
      <w:r w:rsidRPr="00722809">
        <w:rPr>
          <w:rFonts w:ascii="Times New Roman" w:hAnsi="Times New Roman" w:cs="Times New Roman"/>
          <w:sz w:val="28"/>
          <w:szCs w:val="28"/>
        </w:rPr>
        <w:t xml:space="preserve"> пленку с жареных орехов.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3. Собирать с пола соринки. Помогать собирать рассыпавшиеся по полу предметы (пуговицы, гвоздики, фасоль, бусинки).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4. Лепить из теста печенье. Лепить из марципановой массы украшения к торту.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5. Открывать почтовый ящик ключом.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6. Пытаться самост</w:t>
      </w:r>
      <w:r>
        <w:rPr>
          <w:rFonts w:ascii="Times New Roman" w:hAnsi="Times New Roman" w:cs="Times New Roman"/>
          <w:sz w:val="28"/>
          <w:szCs w:val="28"/>
        </w:rPr>
        <w:t>оятельно обуваться, одеваться, а</w:t>
      </w:r>
      <w:r w:rsidRPr="00722809">
        <w:rPr>
          <w:rFonts w:ascii="Times New Roman" w:hAnsi="Times New Roman" w:cs="Times New Roman"/>
          <w:sz w:val="28"/>
          <w:szCs w:val="28"/>
        </w:rPr>
        <w:t xml:space="preserve"> так же разуваться и раздеваться. Для этого часть обуви и одежды должны быть доступны ребенку, чтобы он мог наряжаться, когда захочет. Учиться самостоятельно, надевать перчатки. Пробовать зашнуровывать кроссовки.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7. Помогать сматывать нитки или веревку в клубок.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8. Начищать обувь для всей семьи специальной губкой.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9. Вешать белье, используя прищепки (нужно натянуть веревку для ребенка).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10. Помогать родителям отвинчивать различные пробки – у канистр с водой, пены для ванн, зубной пасты и т.п.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11. Помогать перебирать крупу.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12. Закрывать задвижку на двери под раковиной.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13. Рвать, мять бумагу и набивать ей убираемую на хранение обувь.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14. Собирать на даче или в лесу ягоды.</w:t>
      </w:r>
    </w:p>
    <w:p w:rsidR="002C03A6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lastRenderedPageBreak/>
        <w:t>15. Доставать что-то из узкой щели под шкафом, диваном, между мебелью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16. Вытирать пыль, ничего не упуская.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17. Включать и выключать свет.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18. Искать край скотча. Отлеплять и прилеплять наклейки.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19. Перелистывать страницы книги.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>20. Затачивать карандаши (точилкой). Стирать нарисованные каракули ластиком.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 xml:space="preserve">Помните, что чем </w:t>
      </w:r>
      <w:r>
        <w:rPr>
          <w:rFonts w:ascii="Times New Roman" w:hAnsi="Times New Roman" w:cs="Times New Roman"/>
          <w:sz w:val="28"/>
          <w:szCs w:val="28"/>
        </w:rPr>
        <w:t xml:space="preserve">«умнее» руки, тем умнее ваш ребёнок. </w:t>
      </w:r>
      <w:r w:rsidRPr="00722809">
        <w:rPr>
          <w:rFonts w:ascii="Times New Roman" w:hAnsi="Times New Roman" w:cs="Times New Roman"/>
          <w:sz w:val="28"/>
          <w:szCs w:val="28"/>
        </w:rPr>
        <w:t>Лишь благодаря совместном</w:t>
      </w:r>
      <w:r>
        <w:rPr>
          <w:rFonts w:ascii="Times New Roman" w:hAnsi="Times New Roman" w:cs="Times New Roman"/>
          <w:sz w:val="28"/>
          <w:szCs w:val="28"/>
        </w:rPr>
        <w:t>у «общему делу» родителей и ребё</w:t>
      </w:r>
      <w:r w:rsidRPr="00722809">
        <w:rPr>
          <w:rFonts w:ascii="Times New Roman" w:hAnsi="Times New Roman" w:cs="Times New Roman"/>
          <w:sz w:val="28"/>
          <w:szCs w:val="28"/>
        </w:rPr>
        <w:t>нка получится хороший положительный результат</w:t>
      </w:r>
      <w:r>
        <w:rPr>
          <w:rFonts w:ascii="Times New Roman" w:hAnsi="Times New Roman" w:cs="Times New Roman"/>
          <w:sz w:val="28"/>
          <w:szCs w:val="28"/>
        </w:rPr>
        <w:t>. Играя вместе с вами, малыш</w:t>
      </w:r>
      <w:r w:rsidRPr="00722809">
        <w:rPr>
          <w:rFonts w:ascii="Times New Roman" w:hAnsi="Times New Roman" w:cs="Times New Roman"/>
          <w:sz w:val="28"/>
          <w:szCs w:val="28"/>
        </w:rPr>
        <w:t xml:space="preserve"> подрас</w:t>
      </w:r>
      <w:r>
        <w:rPr>
          <w:rFonts w:ascii="Times New Roman" w:hAnsi="Times New Roman" w:cs="Times New Roman"/>
          <w:sz w:val="28"/>
          <w:szCs w:val="28"/>
        </w:rPr>
        <w:t>тет и поумнеет. Впереди у него</w:t>
      </w:r>
      <w:r w:rsidRPr="00722809">
        <w:rPr>
          <w:rFonts w:ascii="Times New Roman" w:hAnsi="Times New Roman" w:cs="Times New Roman"/>
          <w:sz w:val="28"/>
          <w:szCs w:val="28"/>
        </w:rPr>
        <w:t xml:space="preserve"> новые открытия, а у вас — новые заботы. Пусть они будут такими же легкими и приятными, как веселые пальчиковые игры!</w:t>
      </w:r>
    </w:p>
    <w:p w:rsidR="00722809" w:rsidRPr="00722809" w:rsidRDefault="00722809" w:rsidP="00722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</w:t>
      </w:r>
      <w:r w:rsidRPr="00722809">
        <w:rPr>
          <w:rFonts w:ascii="Times New Roman" w:hAnsi="Times New Roman" w:cs="Times New Roman"/>
          <w:sz w:val="28"/>
          <w:szCs w:val="28"/>
        </w:rPr>
        <w:t>!</w:t>
      </w:r>
    </w:p>
    <w:sectPr w:rsidR="00722809" w:rsidRPr="00722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1D"/>
    <w:rsid w:val="0018391D"/>
    <w:rsid w:val="002C03A6"/>
    <w:rsid w:val="00722809"/>
    <w:rsid w:val="00AF3C7D"/>
    <w:rsid w:val="00EE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2018-12-09T06:50:00Z</dcterms:created>
  <dcterms:modified xsi:type="dcterms:W3CDTF">2018-12-09T07:18:00Z</dcterms:modified>
</cp:coreProperties>
</file>