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F4" w:rsidRPr="00A67189" w:rsidRDefault="007A4C4D" w:rsidP="00A671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189">
        <w:rPr>
          <w:rFonts w:ascii="Times New Roman" w:hAnsi="Times New Roman" w:cs="Times New Roman"/>
          <w:b/>
          <w:sz w:val="28"/>
          <w:szCs w:val="28"/>
        </w:rPr>
        <w:t>Консультация для родителей «Развитие речи детей от 0 до 3 лет в норме»</w:t>
      </w:r>
    </w:p>
    <w:p w:rsidR="007C69FE" w:rsidRDefault="007C69FE" w:rsidP="007C69FE">
      <w:pPr>
        <w:pStyle w:val="c1"/>
        <w:shd w:val="clear" w:color="auto" w:fill="FFFFFF"/>
        <w:spacing w:before="0" w:beforeAutospacing="0" w:after="24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Усвоение родного языка происходит поэтапно. Знание основных речевых этапов поможет вовремя выявить возможные речевые проблемы любимого чада. Несмотря на то, что жёстких стандартов нет (ведь каждый ребёнок развивается в своём индивидуальном темпе), любое отклонение от возрастных норм должно насторожить внимательных родителей и стать сигналом для своевременного обращения к логопеду. Пусть лучше специалист опровергнет Ваши опасения, чем будет пропущен благодатный период для исправления нарушения.</w:t>
      </w:r>
    </w:p>
    <w:p w:rsidR="00FE3663" w:rsidRDefault="007A4C4D" w:rsidP="007C69FE">
      <w:pPr>
        <w:pStyle w:val="c1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Специалисты считают возрастной период от 0 до 3-х лет особенно важным и стремительным в речевом развитии. В первые два месяца по крику малыша мама понимает о его удовлетворённости или недовольстве. </w:t>
      </w:r>
      <w:r w:rsidR="00FE3663">
        <w:rPr>
          <w:color w:val="000000"/>
          <w:sz w:val="28"/>
          <w:szCs w:val="28"/>
          <w:shd w:val="clear" w:color="auto" w:fill="FFFFFF"/>
        </w:rPr>
        <w:t>Так, например, крик голодного малыша пронзительный и настойчивый, а крик при дискомфорте вялый и невыразительный. Появляется «комплекс оживления» – простейшая форма доречевого общения с взрослым в виде улыбки, общих хаотичных движений, звуков, зрительного прослеживания за взрослым.</w:t>
      </w:r>
    </w:p>
    <w:p w:rsidR="00FE3663" w:rsidRDefault="007A4C4D" w:rsidP="007C69FE">
      <w:pPr>
        <w:pStyle w:val="c1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трём месяцам </w:t>
      </w:r>
      <w:r w:rsidR="00FE3663">
        <w:rPr>
          <w:sz w:val="28"/>
          <w:szCs w:val="28"/>
        </w:rPr>
        <w:t xml:space="preserve">ребёнок начинает активно </w:t>
      </w:r>
      <w:proofErr w:type="spellStart"/>
      <w:r w:rsidR="00FE3663">
        <w:rPr>
          <w:sz w:val="28"/>
          <w:szCs w:val="28"/>
        </w:rPr>
        <w:t>гулить</w:t>
      </w:r>
      <w:proofErr w:type="spellEnd"/>
      <w:r w:rsidR="00FE3663">
        <w:rPr>
          <w:sz w:val="28"/>
          <w:szCs w:val="28"/>
        </w:rPr>
        <w:t xml:space="preserve">. </w:t>
      </w:r>
      <w:proofErr w:type="spellStart"/>
      <w:r w:rsidR="00FE3663">
        <w:rPr>
          <w:color w:val="000000"/>
          <w:sz w:val="28"/>
          <w:szCs w:val="28"/>
          <w:shd w:val="clear" w:color="auto" w:fill="FFFFFF"/>
        </w:rPr>
        <w:t>Гуление</w:t>
      </w:r>
      <w:proofErr w:type="spellEnd"/>
      <w:r w:rsidR="00FE3663">
        <w:rPr>
          <w:color w:val="000000"/>
          <w:sz w:val="28"/>
          <w:szCs w:val="28"/>
          <w:shd w:val="clear" w:color="auto" w:fill="FFFFFF"/>
        </w:rPr>
        <w:t xml:space="preserve"> – протяжные негромкие певучие звуки: «</w:t>
      </w:r>
      <w:proofErr w:type="spellStart"/>
      <w:r w:rsidR="00FE3663">
        <w:rPr>
          <w:color w:val="000000"/>
          <w:sz w:val="28"/>
          <w:szCs w:val="28"/>
          <w:shd w:val="clear" w:color="auto" w:fill="FFFFFF"/>
        </w:rPr>
        <w:t>а-а-а-а</w:t>
      </w:r>
      <w:proofErr w:type="spellEnd"/>
      <w:r w:rsidR="00FE3663">
        <w:rPr>
          <w:color w:val="000000"/>
          <w:sz w:val="28"/>
          <w:szCs w:val="28"/>
          <w:shd w:val="clear" w:color="auto" w:fill="FFFFFF"/>
        </w:rPr>
        <w:t>», «</w:t>
      </w:r>
      <w:proofErr w:type="spellStart"/>
      <w:r w:rsidR="00FE3663">
        <w:rPr>
          <w:color w:val="000000"/>
          <w:sz w:val="28"/>
          <w:szCs w:val="28"/>
          <w:shd w:val="clear" w:color="auto" w:fill="FFFFFF"/>
        </w:rPr>
        <w:t>гу-у-у</w:t>
      </w:r>
      <w:proofErr w:type="spellEnd"/>
      <w:r w:rsidR="00FE3663">
        <w:rPr>
          <w:color w:val="000000"/>
          <w:sz w:val="28"/>
          <w:szCs w:val="28"/>
          <w:shd w:val="clear" w:color="auto" w:fill="FFFFFF"/>
        </w:rPr>
        <w:t>», «</w:t>
      </w:r>
      <w:proofErr w:type="spellStart"/>
      <w:r w:rsidR="00FE3663">
        <w:rPr>
          <w:color w:val="000000"/>
          <w:sz w:val="28"/>
          <w:szCs w:val="28"/>
          <w:shd w:val="clear" w:color="auto" w:fill="FFFFFF"/>
        </w:rPr>
        <w:t>а-бм</w:t>
      </w:r>
      <w:proofErr w:type="spellEnd"/>
      <w:r w:rsidR="00FE3663">
        <w:rPr>
          <w:color w:val="000000"/>
          <w:sz w:val="28"/>
          <w:szCs w:val="28"/>
          <w:shd w:val="clear" w:color="auto" w:fill="FFFFFF"/>
        </w:rPr>
        <w:t>», «</w:t>
      </w:r>
      <w:proofErr w:type="spellStart"/>
      <w:proofErr w:type="gramStart"/>
      <w:r w:rsidR="00FE3663">
        <w:rPr>
          <w:color w:val="000000"/>
          <w:sz w:val="28"/>
          <w:szCs w:val="28"/>
          <w:shd w:val="clear" w:color="auto" w:fill="FFFFFF"/>
        </w:rPr>
        <w:t>бу</w:t>
      </w:r>
      <w:proofErr w:type="spellEnd"/>
      <w:r w:rsidR="00FE3663">
        <w:rPr>
          <w:color w:val="000000"/>
          <w:sz w:val="28"/>
          <w:szCs w:val="28"/>
          <w:shd w:val="clear" w:color="auto" w:fill="FFFFFF"/>
        </w:rPr>
        <w:t>» и</w:t>
      </w:r>
      <w:proofErr w:type="gramEnd"/>
      <w:r w:rsidR="00FE3663">
        <w:rPr>
          <w:color w:val="000000"/>
          <w:sz w:val="28"/>
          <w:szCs w:val="28"/>
          <w:shd w:val="clear" w:color="auto" w:fill="FFFFFF"/>
        </w:rPr>
        <w:t xml:space="preserve"> т.д. Эти звуки либо просты для произношения, либо связаны с актами сосания и глотания. В период </w:t>
      </w:r>
      <w:proofErr w:type="spellStart"/>
      <w:r w:rsidR="00FE3663">
        <w:rPr>
          <w:color w:val="000000"/>
          <w:sz w:val="28"/>
          <w:szCs w:val="28"/>
          <w:shd w:val="clear" w:color="auto" w:fill="FFFFFF"/>
        </w:rPr>
        <w:t>гуления</w:t>
      </w:r>
      <w:proofErr w:type="spellEnd"/>
      <w:r w:rsidR="00FE3663">
        <w:rPr>
          <w:color w:val="000000"/>
          <w:sz w:val="28"/>
          <w:szCs w:val="28"/>
          <w:shd w:val="clear" w:color="auto" w:fill="FFFFFF"/>
        </w:rPr>
        <w:t xml:space="preserve"> появляется интонация радости. Кроха </w:t>
      </w:r>
      <w:proofErr w:type="spellStart"/>
      <w:r w:rsidR="00FE3663">
        <w:rPr>
          <w:color w:val="000000"/>
          <w:sz w:val="28"/>
          <w:szCs w:val="28"/>
          <w:shd w:val="clear" w:color="auto" w:fill="FFFFFF"/>
        </w:rPr>
        <w:t>гулит</w:t>
      </w:r>
      <w:proofErr w:type="spellEnd"/>
      <w:r w:rsidR="00FE3663">
        <w:rPr>
          <w:color w:val="000000"/>
          <w:sz w:val="28"/>
          <w:szCs w:val="28"/>
          <w:shd w:val="clear" w:color="auto" w:fill="FFFFFF"/>
        </w:rPr>
        <w:t>, когда ему хорошо: он выспался, сух и сыт.</w:t>
      </w:r>
      <w:r>
        <w:rPr>
          <w:sz w:val="28"/>
          <w:szCs w:val="28"/>
        </w:rPr>
        <w:t xml:space="preserve"> </w:t>
      </w:r>
    </w:p>
    <w:p w:rsidR="00FE3663" w:rsidRDefault="00FE3663" w:rsidP="007C69FE">
      <w:pPr>
        <w:pStyle w:val="c1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</w:t>
      </w:r>
      <w:r w:rsidR="007A4C4D">
        <w:rPr>
          <w:sz w:val="28"/>
          <w:szCs w:val="28"/>
        </w:rPr>
        <w:t xml:space="preserve">римерно к пяти месяцам появляется лепет. </w:t>
      </w:r>
      <w:r>
        <w:rPr>
          <w:color w:val="000000"/>
          <w:sz w:val="28"/>
          <w:szCs w:val="28"/>
          <w:shd w:val="clear" w:color="auto" w:fill="FFFFFF"/>
        </w:rPr>
        <w:t xml:space="preserve">Лепет – воспроизведение слоговых сочетаний, подражание речи окружающим. Наиболее интенсивный процесс накопления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лепетных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звуков происходит после шестого месяца. При тяжёлых речевых нарушениях лепет обнаруживается у детей в более позднем возрасте! У глухих и слабослышащих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гуление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затухает!</w:t>
      </w:r>
    </w:p>
    <w:p w:rsidR="007A4C4D" w:rsidRPr="007C69FE" w:rsidRDefault="007A4C4D" w:rsidP="007C69FE">
      <w:pPr>
        <w:pStyle w:val="c1"/>
        <w:shd w:val="clear" w:color="auto" w:fill="FFFFFF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К 8-9 месяцам малыш начинает активно понимать обращённую речь. </w:t>
      </w:r>
      <w:r w:rsidR="00FE3663">
        <w:rPr>
          <w:color w:val="000000"/>
          <w:sz w:val="28"/>
          <w:szCs w:val="28"/>
          <w:shd w:val="clear" w:color="auto" w:fill="FFFFFF"/>
        </w:rPr>
        <w:t>Ребёнок много раз подряд ритмически повторяет «</w:t>
      </w:r>
      <w:proofErr w:type="spellStart"/>
      <w:r w:rsidR="00FE3663">
        <w:rPr>
          <w:color w:val="000000"/>
          <w:sz w:val="28"/>
          <w:szCs w:val="28"/>
          <w:shd w:val="clear" w:color="auto" w:fill="FFFFFF"/>
        </w:rPr>
        <w:t>тя-тя-тя</w:t>
      </w:r>
      <w:proofErr w:type="spellEnd"/>
      <w:r w:rsidR="00FE3663">
        <w:rPr>
          <w:color w:val="000000"/>
          <w:sz w:val="28"/>
          <w:szCs w:val="28"/>
          <w:shd w:val="clear" w:color="auto" w:fill="FFFFFF"/>
        </w:rPr>
        <w:t>…», «</w:t>
      </w:r>
      <w:proofErr w:type="spellStart"/>
      <w:r w:rsidR="00FE3663">
        <w:rPr>
          <w:color w:val="000000"/>
          <w:sz w:val="28"/>
          <w:szCs w:val="28"/>
          <w:shd w:val="clear" w:color="auto" w:fill="FFFFFF"/>
        </w:rPr>
        <w:t>гы-га-гы</w:t>
      </w:r>
      <w:proofErr w:type="spellEnd"/>
      <w:r w:rsidR="00FE3663">
        <w:rPr>
          <w:color w:val="000000"/>
          <w:sz w:val="28"/>
          <w:szCs w:val="28"/>
          <w:shd w:val="clear" w:color="auto" w:fill="FFFFFF"/>
        </w:rPr>
        <w:t xml:space="preserve">…» и другие </w:t>
      </w:r>
      <w:proofErr w:type="spellStart"/>
      <w:r w:rsidR="00FE3663">
        <w:rPr>
          <w:color w:val="000000"/>
          <w:sz w:val="28"/>
          <w:szCs w:val="28"/>
          <w:shd w:val="clear" w:color="auto" w:fill="FFFFFF"/>
        </w:rPr>
        <w:t>лепетные</w:t>
      </w:r>
      <w:proofErr w:type="spellEnd"/>
      <w:r w:rsidR="00FE3663">
        <w:rPr>
          <w:color w:val="000000"/>
          <w:sz w:val="28"/>
          <w:szCs w:val="28"/>
          <w:shd w:val="clear" w:color="auto" w:fill="FFFFFF"/>
        </w:rPr>
        <w:t xml:space="preserve"> цепи, оттачивая мастерство произношения и одновременно слушая себя. Так постепенно количество переходит в качество. </w:t>
      </w:r>
      <w:r>
        <w:rPr>
          <w:sz w:val="28"/>
          <w:szCs w:val="28"/>
        </w:rPr>
        <w:t>Поводом для беспокойства к концу первого года жизни может стать отсутствие лепета, невыполнение простых просьб, отсутствие интереса к контакту с взрослыми и элементарных действий с игрушками.</w:t>
      </w:r>
    </w:p>
    <w:p w:rsidR="007A4C4D" w:rsidRDefault="007A4C4D" w:rsidP="00A671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второго года жизни можно наблюдать у ребёнка этап «автономной детской речи». Появляются первые слова. Окружающим кажется, что </w:t>
      </w:r>
      <w:r>
        <w:rPr>
          <w:rFonts w:ascii="Times New Roman" w:hAnsi="Times New Roman" w:cs="Times New Roman"/>
          <w:sz w:val="28"/>
          <w:szCs w:val="28"/>
        </w:rPr>
        <w:lastRenderedPageBreak/>
        <w:t>ребёнок говорит на своём непонятном языке.</w:t>
      </w:r>
      <w:r w:rsidR="00A67189">
        <w:rPr>
          <w:rFonts w:ascii="Times New Roman" w:hAnsi="Times New Roman" w:cs="Times New Roman"/>
          <w:sz w:val="28"/>
          <w:szCs w:val="28"/>
        </w:rPr>
        <w:t xml:space="preserve"> Этот язык отличается от взрослого своим звучанием и значением слов. Слова носят в основном ситуативный характер. В это время язык мимики и жестов постепенно сменяется активной речью. </w:t>
      </w:r>
    </w:p>
    <w:p w:rsidR="007A4C4D" w:rsidRDefault="007A4C4D" w:rsidP="00A671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полутора годам в самостоятельной активной речи ребёнк</w:t>
      </w:r>
      <w:r w:rsidR="00A67189">
        <w:rPr>
          <w:rFonts w:ascii="Times New Roman" w:hAnsi="Times New Roman" w:cs="Times New Roman"/>
          <w:sz w:val="28"/>
          <w:szCs w:val="28"/>
        </w:rPr>
        <w:t>а насчитывается порядка 20 слов, к двум годам – 50 слов. Появляются двух и трёхсложные предложения. Если ребёнок к 2,5 годам не строит фраз – это повод обратиться к логопеду.</w:t>
      </w:r>
    </w:p>
    <w:p w:rsidR="00E7510C" w:rsidRDefault="00A67189" w:rsidP="00E7510C">
      <w:pPr>
        <w:jc w:val="both"/>
        <w:rPr>
          <w:rFonts w:ascii="Times New Roman" w:hAnsi="Times New Roman" w:cs="Times New Roman"/>
          <w:sz w:val="28"/>
          <w:szCs w:val="28"/>
        </w:rPr>
      </w:pPr>
      <w:r w:rsidRPr="00E7510C">
        <w:rPr>
          <w:rFonts w:ascii="Times New Roman" w:hAnsi="Times New Roman" w:cs="Times New Roman"/>
          <w:sz w:val="28"/>
          <w:szCs w:val="28"/>
        </w:rPr>
        <w:t>К трём годам словарь ребёнка насчитывает примерно от 300 до 1000 слов. Малыш начинает интересоваться названием окружающих предметов, характер слов становится обобщённым. Наступает период «почемучек»</w:t>
      </w:r>
      <w:r w:rsidR="00FE3663" w:rsidRPr="00E7510C">
        <w:rPr>
          <w:rFonts w:ascii="Times New Roman" w:hAnsi="Times New Roman" w:cs="Times New Roman"/>
          <w:sz w:val="28"/>
          <w:szCs w:val="28"/>
        </w:rPr>
        <w:t>,</w:t>
      </w:r>
      <w:r w:rsidR="00FE3663" w:rsidRPr="00E7510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3663" w:rsidRPr="00E7510C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появляется потребность в словотворчестве. Ребёнок придумывает свои слова, но при этом использует законы родного языка: «</w:t>
      </w:r>
      <w:proofErr w:type="spellStart"/>
      <w:r w:rsidR="00FE3663" w:rsidRPr="00E7510C">
        <w:rPr>
          <w:rStyle w:val="c0"/>
          <w:rFonts w:ascii="Times New Roman" w:hAnsi="Times New Roman" w:cs="Times New Roman"/>
          <w:color w:val="000000"/>
          <w:sz w:val="28"/>
          <w:szCs w:val="28"/>
        </w:rPr>
        <w:t>пальчатки</w:t>
      </w:r>
      <w:proofErr w:type="spellEnd"/>
      <w:r w:rsidR="00FE3663" w:rsidRPr="00E7510C">
        <w:rPr>
          <w:rStyle w:val="c0"/>
          <w:rFonts w:ascii="Times New Roman" w:hAnsi="Times New Roman" w:cs="Times New Roman"/>
          <w:color w:val="000000"/>
          <w:sz w:val="28"/>
          <w:szCs w:val="28"/>
        </w:rPr>
        <w:t>» - перчатки, «</w:t>
      </w:r>
      <w:proofErr w:type="spellStart"/>
      <w:r w:rsidR="00FE3663" w:rsidRPr="00E7510C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копатка</w:t>
      </w:r>
      <w:proofErr w:type="spellEnd"/>
      <w:r w:rsidR="00FE3663" w:rsidRPr="00E7510C">
        <w:rPr>
          <w:rStyle w:val="c0"/>
          <w:rFonts w:ascii="Times New Roman" w:hAnsi="Times New Roman" w:cs="Times New Roman"/>
          <w:color w:val="000000"/>
          <w:sz w:val="28"/>
          <w:szCs w:val="28"/>
        </w:rPr>
        <w:t>» - лопатка, т.е. малыш, овладевает основными закономерностями языка. </w:t>
      </w:r>
      <w:r w:rsidR="00E7510C" w:rsidRPr="00E7510C">
        <w:rPr>
          <w:rFonts w:ascii="Times New Roman" w:hAnsi="Times New Roman" w:cs="Times New Roman"/>
          <w:sz w:val="28"/>
          <w:szCs w:val="28"/>
        </w:rPr>
        <w:t>В это время ребёнку необходимо создавать активную речевую среду. Малышу нужна речь для подражания. Очень важно родителям и близким, находящимся рядом с малышом, постоянно разговаривать с ним. Использовать для этого как обычные бытовые ситуации (одевание, раздевание, купание, приём пищи и т.д.), так и создавать игровые обучающие ситуации.</w:t>
      </w:r>
    </w:p>
    <w:p w:rsidR="00FE3663" w:rsidRPr="00E7510C" w:rsidRDefault="00FE3663" w:rsidP="00E7510C">
      <w:pPr>
        <w:jc w:val="both"/>
        <w:rPr>
          <w:rFonts w:ascii="Times New Roman" w:hAnsi="Times New Roman" w:cs="Times New Roman"/>
          <w:sz w:val="28"/>
          <w:szCs w:val="28"/>
        </w:rPr>
      </w:pPr>
      <w:r w:rsidRPr="00E7510C">
        <w:rPr>
          <w:rStyle w:val="c0"/>
          <w:rFonts w:ascii="Times New Roman" w:hAnsi="Times New Roman" w:cs="Times New Roman"/>
          <w:color w:val="000000"/>
          <w:sz w:val="28"/>
          <w:szCs w:val="28"/>
        </w:rPr>
        <w:t>В 3 года практически заканчивается анатомическое созревание речевых областей мозга, следовательно, завершается благоприятный период в речевом развитии ребёнка. Поэтому так важно при отклонениях от возрастных норм развития речи обратиться к логопеду, который проведёт комплексное обследование и по необходимости направит к отоларингологу (проверить слух крохи), неврологу (выявить особенности созревания ЦНС) и другим специалистам. Всё это максимально достоверно поможет установить причины речевого недоразвития, назначить комплексное лечение (массаж, рефлексотерапию...) и провести логопедическую коррекцию для достижения положительных результатов.</w:t>
      </w:r>
    </w:p>
    <w:p w:rsidR="00A67189" w:rsidRDefault="00FE3663" w:rsidP="00FE3663">
      <w:pPr>
        <w:jc w:val="both"/>
        <w:rPr>
          <w:rFonts w:ascii="Times New Roman" w:hAnsi="Times New Roman" w:cs="Times New Roman"/>
          <w:sz w:val="28"/>
          <w:szCs w:val="28"/>
        </w:rPr>
      </w:pPr>
      <w:r w:rsidRPr="00E751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10C" w:rsidRPr="00E7510C" w:rsidRDefault="00E7510C" w:rsidP="00FE36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успехов!</w:t>
      </w:r>
    </w:p>
    <w:sectPr w:rsidR="00E7510C" w:rsidRPr="00E7510C" w:rsidSect="00F0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C4D"/>
    <w:rsid w:val="002736AB"/>
    <w:rsid w:val="007A4C4D"/>
    <w:rsid w:val="007C69FE"/>
    <w:rsid w:val="009D2CEA"/>
    <w:rsid w:val="00A67189"/>
    <w:rsid w:val="00E7510C"/>
    <w:rsid w:val="00F068F4"/>
    <w:rsid w:val="00FE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2CEA"/>
    <w:rPr>
      <w:b/>
      <w:bCs/>
    </w:rPr>
  </w:style>
  <w:style w:type="character" w:styleId="a4">
    <w:name w:val="Emphasis"/>
    <w:basedOn w:val="a0"/>
    <w:uiPriority w:val="20"/>
    <w:qFormat/>
    <w:rsid w:val="009D2CEA"/>
    <w:rPr>
      <w:i/>
      <w:iCs/>
    </w:rPr>
  </w:style>
  <w:style w:type="paragraph" w:customStyle="1" w:styleId="c1">
    <w:name w:val="c1"/>
    <w:basedOn w:val="a"/>
    <w:rsid w:val="007C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69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ESRR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группа</dc:creator>
  <cp:keywords/>
  <dc:description/>
  <cp:lastModifiedBy>9 группа</cp:lastModifiedBy>
  <cp:revision>2</cp:revision>
  <dcterms:created xsi:type="dcterms:W3CDTF">2018-12-11T01:26:00Z</dcterms:created>
  <dcterms:modified xsi:type="dcterms:W3CDTF">2018-12-11T03:08:00Z</dcterms:modified>
</cp:coreProperties>
</file>