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D26" w:rsidRPr="00B01F2D" w:rsidRDefault="00073D26" w:rsidP="00B01F2D">
      <w:pPr>
        <w:jc w:val="center"/>
        <w:rPr>
          <w:rFonts w:ascii="Times New Roman" w:hAnsi="Times New Roman" w:cs="Times New Roman"/>
          <w:sz w:val="24"/>
          <w:szCs w:val="24"/>
        </w:rPr>
      </w:pPr>
      <w:r w:rsidRPr="00B01F2D">
        <w:rPr>
          <w:rFonts w:ascii="Times New Roman" w:hAnsi="Times New Roman" w:cs="Times New Roman"/>
          <w:sz w:val="24"/>
          <w:szCs w:val="24"/>
        </w:rPr>
        <w:t>Министерство образования и науки Республики Бурятия</w:t>
      </w:r>
    </w:p>
    <w:p w:rsidR="00073D26" w:rsidRPr="00B01F2D" w:rsidRDefault="00073D26" w:rsidP="00B01F2D">
      <w:pPr>
        <w:jc w:val="center"/>
        <w:rPr>
          <w:rFonts w:ascii="Times New Roman" w:hAnsi="Times New Roman" w:cs="Times New Roman"/>
          <w:sz w:val="24"/>
          <w:szCs w:val="24"/>
        </w:rPr>
      </w:pPr>
      <w:r w:rsidRPr="00B01F2D">
        <w:rPr>
          <w:rFonts w:ascii="Times New Roman" w:hAnsi="Times New Roman" w:cs="Times New Roman"/>
          <w:sz w:val="24"/>
          <w:szCs w:val="24"/>
        </w:rPr>
        <w:t>Комитет по образованию г. Улан-Удэ</w:t>
      </w:r>
    </w:p>
    <w:p w:rsidR="00073D26" w:rsidRPr="00B01F2D" w:rsidRDefault="00073D26" w:rsidP="00B01F2D">
      <w:pPr>
        <w:jc w:val="center"/>
        <w:rPr>
          <w:rFonts w:ascii="Times New Roman" w:hAnsi="Times New Roman" w:cs="Times New Roman"/>
          <w:sz w:val="24"/>
          <w:szCs w:val="24"/>
        </w:rPr>
      </w:pPr>
      <w:r w:rsidRPr="00B01F2D">
        <w:rPr>
          <w:rFonts w:ascii="Times New Roman" w:hAnsi="Times New Roman" w:cs="Times New Roman"/>
          <w:sz w:val="24"/>
          <w:szCs w:val="24"/>
        </w:rPr>
        <w:t>Муниципальное автономное дошкольное образовательное учреждение</w:t>
      </w:r>
    </w:p>
    <w:p w:rsidR="00073D26" w:rsidRPr="00B01F2D" w:rsidRDefault="00073D26" w:rsidP="00B01F2D">
      <w:pPr>
        <w:jc w:val="center"/>
        <w:rPr>
          <w:rFonts w:ascii="Times New Roman" w:hAnsi="Times New Roman" w:cs="Times New Roman"/>
          <w:sz w:val="24"/>
          <w:szCs w:val="24"/>
        </w:rPr>
      </w:pPr>
      <w:r w:rsidRPr="00B01F2D">
        <w:rPr>
          <w:rFonts w:ascii="Times New Roman" w:hAnsi="Times New Roman" w:cs="Times New Roman"/>
          <w:sz w:val="24"/>
          <w:szCs w:val="24"/>
        </w:rPr>
        <w:t xml:space="preserve">комбинированного типа </w:t>
      </w:r>
      <w:r w:rsidR="00B3257E">
        <w:rPr>
          <w:rFonts w:ascii="Times New Roman" w:hAnsi="Times New Roman" w:cs="Times New Roman"/>
          <w:sz w:val="24"/>
          <w:szCs w:val="24"/>
        </w:rPr>
        <w:t>«</w:t>
      </w:r>
      <w:r w:rsidRPr="00B01F2D">
        <w:rPr>
          <w:rFonts w:ascii="Times New Roman" w:hAnsi="Times New Roman" w:cs="Times New Roman"/>
          <w:sz w:val="24"/>
          <w:szCs w:val="24"/>
        </w:rPr>
        <w:t>Детский сад № 173 «Росинка»</w:t>
      </w:r>
    </w:p>
    <w:p w:rsidR="00073D26" w:rsidRPr="00707023" w:rsidRDefault="00073D26" w:rsidP="00707023">
      <w:pPr>
        <w:rPr>
          <w:rFonts w:ascii="Times New Roman" w:hAnsi="Times New Roman" w:cs="Times New Roman"/>
          <w:sz w:val="28"/>
          <w:szCs w:val="28"/>
        </w:rPr>
      </w:pPr>
    </w:p>
    <w:p w:rsidR="00073D26" w:rsidRPr="00707023" w:rsidRDefault="00073D26" w:rsidP="00707023">
      <w:pPr>
        <w:rPr>
          <w:rFonts w:ascii="Times New Roman" w:hAnsi="Times New Roman" w:cs="Times New Roman"/>
          <w:sz w:val="24"/>
          <w:szCs w:val="24"/>
        </w:rPr>
      </w:pPr>
    </w:p>
    <w:p w:rsidR="00073D26" w:rsidRPr="00707023" w:rsidRDefault="00073D26" w:rsidP="00707023">
      <w:pPr>
        <w:rPr>
          <w:rFonts w:ascii="Times New Roman" w:hAnsi="Times New Roman" w:cs="Times New Roman"/>
          <w:sz w:val="24"/>
          <w:szCs w:val="24"/>
        </w:rPr>
      </w:pPr>
    </w:p>
    <w:p w:rsidR="00073D26" w:rsidRPr="00707023" w:rsidRDefault="00073D26" w:rsidP="00707023">
      <w:pPr>
        <w:rPr>
          <w:rFonts w:ascii="Times New Roman" w:hAnsi="Times New Roman" w:cs="Times New Roman"/>
          <w:sz w:val="24"/>
          <w:szCs w:val="24"/>
        </w:rPr>
      </w:pPr>
    </w:p>
    <w:p w:rsidR="00073D26" w:rsidRPr="00707023" w:rsidRDefault="00073D26" w:rsidP="00707023">
      <w:pPr>
        <w:jc w:val="center"/>
        <w:rPr>
          <w:rFonts w:ascii="Times New Roman" w:hAnsi="Times New Roman" w:cs="Times New Roman"/>
          <w:b/>
          <w:sz w:val="28"/>
          <w:szCs w:val="28"/>
        </w:rPr>
      </w:pPr>
    </w:p>
    <w:p w:rsidR="00073D26" w:rsidRPr="00707023" w:rsidRDefault="00073D26" w:rsidP="00707023">
      <w:pPr>
        <w:jc w:val="center"/>
        <w:rPr>
          <w:rFonts w:ascii="Times New Roman" w:hAnsi="Times New Roman" w:cs="Times New Roman"/>
          <w:b/>
          <w:sz w:val="28"/>
          <w:szCs w:val="28"/>
        </w:rPr>
      </w:pPr>
      <w:r w:rsidRPr="00707023">
        <w:rPr>
          <w:rFonts w:ascii="Times New Roman" w:hAnsi="Times New Roman" w:cs="Times New Roman"/>
          <w:b/>
          <w:sz w:val="28"/>
          <w:szCs w:val="28"/>
        </w:rPr>
        <w:t>Модульная программа</w:t>
      </w:r>
    </w:p>
    <w:p w:rsidR="00073D26" w:rsidRPr="00707023" w:rsidRDefault="00073D26" w:rsidP="00707023">
      <w:pPr>
        <w:jc w:val="center"/>
        <w:rPr>
          <w:rFonts w:ascii="Times New Roman" w:hAnsi="Times New Roman" w:cs="Times New Roman"/>
          <w:sz w:val="28"/>
          <w:szCs w:val="28"/>
        </w:rPr>
      </w:pPr>
      <w:r w:rsidRPr="00707023">
        <w:rPr>
          <w:rFonts w:ascii="Times New Roman" w:hAnsi="Times New Roman" w:cs="Times New Roman"/>
          <w:sz w:val="28"/>
          <w:szCs w:val="28"/>
        </w:rPr>
        <w:t>«Школа анимации»</w:t>
      </w:r>
    </w:p>
    <w:p w:rsidR="00073D26" w:rsidRPr="00707023" w:rsidRDefault="00073D26" w:rsidP="00707023">
      <w:pPr>
        <w:rPr>
          <w:rFonts w:ascii="Times New Roman" w:hAnsi="Times New Roman" w:cs="Times New Roman"/>
          <w:sz w:val="24"/>
          <w:szCs w:val="24"/>
        </w:rPr>
      </w:pPr>
    </w:p>
    <w:p w:rsidR="00073D26" w:rsidRPr="00707023" w:rsidRDefault="00073D26" w:rsidP="00707023">
      <w:pPr>
        <w:rPr>
          <w:rFonts w:ascii="Times New Roman" w:hAnsi="Times New Roman" w:cs="Times New Roman"/>
          <w:sz w:val="24"/>
          <w:szCs w:val="24"/>
        </w:rPr>
      </w:pPr>
    </w:p>
    <w:p w:rsidR="00073D26" w:rsidRPr="00707023" w:rsidRDefault="00073D26" w:rsidP="00707023">
      <w:pPr>
        <w:rPr>
          <w:rFonts w:ascii="Times New Roman" w:hAnsi="Times New Roman" w:cs="Times New Roman"/>
          <w:sz w:val="24"/>
          <w:szCs w:val="24"/>
        </w:rPr>
      </w:pPr>
    </w:p>
    <w:p w:rsidR="00073D26" w:rsidRPr="00707023" w:rsidRDefault="00073D26" w:rsidP="00707023">
      <w:pPr>
        <w:rPr>
          <w:rFonts w:ascii="Times New Roman" w:hAnsi="Times New Roman" w:cs="Times New Roman"/>
          <w:sz w:val="24"/>
          <w:szCs w:val="24"/>
        </w:rPr>
      </w:pPr>
    </w:p>
    <w:p w:rsidR="00073D26" w:rsidRPr="00707023" w:rsidRDefault="00073D26" w:rsidP="00707023">
      <w:pPr>
        <w:rPr>
          <w:rFonts w:ascii="Times New Roman" w:hAnsi="Times New Roman" w:cs="Times New Roman"/>
          <w:sz w:val="24"/>
          <w:szCs w:val="24"/>
        </w:rPr>
      </w:pPr>
    </w:p>
    <w:p w:rsidR="00073D26" w:rsidRPr="00707023" w:rsidRDefault="00073D26" w:rsidP="00707023">
      <w:pPr>
        <w:rPr>
          <w:rFonts w:ascii="Times New Roman" w:hAnsi="Times New Roman" w:cs="Times New Roman"/>
          <w:sz w:val="24"/>
          <w:szCs w:val="24"/>
        </w:rPr>
      </w:pPr>
    </w:p>
    <w:p w:rsidR="00073D26" w:rsidRPr="00707023" w:rsidRDefault="00073D26" w:rsidP="00707023">
      <w:pPr>
        <w:rPr>
          <w:rFonts w:ascii="Times New Roman" w:hAnsi="Times New Roman" w:cs="Times New Roman"/>
          <w:sz w:val="24"/>
          <w:szCs w:val="24"/>
        </w:rPr>
      </w:pPr>
    </w:p>
    <w:p w:rsidR="00073D26" w:rsidRPr="00707023" w:rsidRDefault="00073D26" w:rsidP="00707023">
      <w:pPr>
        <w:rPr>
          <w:rFonts w:ascii="Times New Roman" w:hAnsi="Times New Roman" w:cs="Times New Roman"/>
          <w:sz w:val="24"/>
          <w:szCs w:val="24"/>
        </w:rPr>
      </w:pPr>
    </w:p>
    <w:p w:rsidR="00073D26" w:rsidRPr="00707023" w:rsidRDefault="00073D26" w:rsidP="00707023">
      <w:pPr>
        <w:rPr>
          <w:rFonts w:ascii="Times New Roman" w:hAnsi="Times New Roman" w:cs="Times New Roman"/>
          <w:sz w:val="24"/>
          <w:szCs w:val="24"/>
        </w:rPr>
      </w:pPr>
    </w:p>
    <w:p w:rsidR="00073D26" w:rsidRPr="00707023" w:rsidRDefault="00073D26" w:rsidP="00707023">
      <w:pPr>
        <w:rPr>
          <w:rFonts w:ascii="Times New Roman" w:hAnsi="Times New Roman" w:cs="Times New Roman"/>
          <w:sz w:val="24"/>
          <w:szCs w:val="24"/>
        </w:rPr>
      </w:pPr>
    </w:p>
    <w:p w:rsidR="00073D26" w:rsidRDefault="00073D26" w:rsidP="00707023">
      <w:pPr>
        <w:rPr>
          <w:rFonts w:ascii="Times New Roman" w:hAnsi="Times New Roman" w:cs="Times New Roman"/>
          <w:sz w:val="24"/>
          <w:szCs w:val="24"/>
        </w:rPr>
      </w:pPr>
    </w:p>
    <w:p w:rsidR="00117461" w:rsidRDefault="00117461" w:rsidP="00117461">
      <w:pPr>
        <w:jc w:val="right"/>
        <w:rPr>
          <w:rFonts w:ascii="Times New Roman" w:hAnsi="Times New Roman" w:cs="Times New Roman"/>
          <w:sz w:val="24"/>
          <w:szCs w:val="24"/>
        </w:rPr>
      </w:pPr>
      <w:r>
        <w:rPr>
          <w:rFonts w:ascii="Times New Roman" w:hAnsi="Times New Roman" w:cs="Times New Roman"/>
          <w:sz w:val="24"/>
          <w:szCs w:val="24"/>
        </w:rPr>
        <w:t xml:space="preserve">Москвитина Ирина Юрьевна </w:t>
      </w:r>
    </w:p>
    <w:p w:rsidR="00117461" w:rsidRDefault="00117461" w:rsidP="00117461">
      <w:pPr>
        <w:jc w:val="right"/>
        <w:rPr>
          <w:rFonts w:ascii="Times New Roman" w:hAnsi="Times New Roman" w:cs="Times New Roman"/>
          <w:sz w:val="24"/>
          <w:szCs w:val="24"/>
        </w:rPr>
      </w:pPr>
      <w:r>
        <w:rPr>
          <w:rFonts w:ascii="Times New Roman" w:hAnsi="Times New Roman" w:cs="Times New Roman"/>
          <w:sz w:val="24"/>
          <w:szCs w:val="24"/>
        </w:rPr>
        <w:t xml:space="preserve">МАДОУ «Детский сад №173 </w:t>
      </w:r>
    </w:p>
    <w:p w:rsidR="00B01F2D" w:rsidRDefault="00117461" w:rsidP="00117461">
      <w:pPr>
        <w:jc w:val="right"/>
        <w:rPr>
          <w:rFonts w:ascii="Times New Roman" w:hAnsi="Times New Roman" w:cs="Times New Roman"/>
          <w:sz w:val="24"/>
          <w:szCs w:val="24"/>
        </w:rPr>
      </w:pPr>
      <w:r>
        <w:rPr>
          <w:rFonts w:ascii="Times New Roman" w:hAnsi="Times New Roman" w:cs="Times New Roman"/>
          <w:sz w:val="24"/>
          <w:szCs w:val="24"/>
        </w:rPr>
        <w:t>«Росинка», логопед.</w:t>
      </w:r>
    </w:p>
    <w:p w:rsidR="00B01F2D" w:rsidRDefault="00B01F2D" w:rsidP="00707023">
      <w:pPr>
        <w:rPr>
          <w:rFonts w:ascii="Times New Roman" w:hAnsi="Times New Roman" w:cs="Times New Roman"/>
          <w:sz w:val="24"/>
          <w:szCs w:val="24"/>
        </w:rPr>
      </w:pPr>
    </w:p>
    <w:p w:rsidR="00B01F2D" w:rsidRPr="00707023" w:rsidRDefault="00B01F2D" w:rsidP="00707023">
      <w:pPr>
        <w:rPr>
          <w:rFonts w:ascii="Times New Roman" w:hAnsi="Times New Roman" w:cs="Times New Roman"/>
          <w:sz w:val="24"/>
          <w:szCs w:val="24"/>
        </w:rPr>
      </w:pPr>
    </w:p>
    <w:p w:rsidR="00073D26" w:rsidRPr="00707023" w:rsidRDefault="00073D26" w:rsidP="00707023">
      <w:pPr>
        <w:jc w:val="center"/>
        <w:rPr>
          <w:rFonts w:ascii="Times New Roman" w:hAnsi="Times New Roman" w:cs="Times New Roman"/>
          <w:sz w:val="24"/>
          <w:szCs w:val="24"/>
        </w:rPr>
      </w:pPr>
      <w:r w:rsidRPr="00707023">
        <w:rPr>
          <w:rFonts w:ascii="Times New Roman" w:hAnsi="Times New Roman" w:cs="Times New Roman"/>
          <w:sz w:val="24"/>
          <w:szCs w:val="24"/>
        </w:rPr>
        <w:t>Улан-Удэ 2016 г</w:t>
      </w:r>
    </w:p>
    <w:p w:rsidR="00042EAE" w:rsidRPr="00707023" w:rsidRDefault="00183D0E" w:rsidP="00B3257E">
      <w:pPr>
        <w:pStyle w:val="a7"/>
        <w:numPr>
          <w:ilvl w:val="0"/>
          <w:numId w:val="2"/>
        </w:numPr>
        <w:spacing w:after="0"/>
        <w:jc w:val="center"/>
        <w:rPr>
          <w:rFonts w:ascii="Times New Roman" w:hAnsi="Times New Roman" w:cs="Times New Roman"/>
          <w:b/>
          <w:sz w:val="24"/>
          <w:szCs w:val="24"/>
        </w:rPr>
      </w:pPr>
      <w:r w:rsidRPr="00707023">
        <w:rPr>
          <w:rFonts w:ascii="Times New Roman" w:hAnsi="Times New Roman" w:cs="Times New Roman"/>
          <w:b/>
          <w:sz w:val="24"/>
          <w:szCs w:val="24"/>
        </w:rPr>
        <w:lastRenderedPageBreak/>
        <w:t>ПОЯСНИТЕЛЬНАЯ ЗАПИСКА</w:t>
      </w:r>
    </w:p>
    <w:p w:rsidR="00D45A34" w:rsidRPr="00707023" w:rsidRDefault="00073D26" w:rsidP="00B3257E">
      <w:pPr>
        <w:spacing w:after="0"/>
        <w:contextualSpacing/>
        <w:jc w:val="both"/>
        <w:rPr>
          <w:rFonts w:ascii="Times New Roman" w:hAnsi="Times New Roman" w:cs="Times New Roman"/>
          <w:sz w:val="24"/>
          <w:szCs w:val="24"/>
        </w:rPr>
      </w:pPr>
      <w:r w:rsidRPr="00707023">
        <w:rPr>
          <w:rFonts w:ascii="Times New Roman" w:hAnsi="Times New Roman" w:cs="Times New Roman"/>
          <w:sz w:val="24"/>
          <w:szCs w:val="24"/>
        </w:rPr>
        <w:t>1.1.</w:t>
      </w:r>
      <w:r w:rsidR="00D45A34" w:rsidRPr="00707023">
        <w:rPr>
          <w:rFonts w:ascii="Times New Roman" w:hAnsi="Times New Roman" w:cs="Times New Roman"/>
          <w:sz w:val="24"/>
          <w:szCs w:val="24"/>
        </w:rPr>
        <w:t>ЧТО МОГУТ ДАТЬ ЗАНЯТИЯ МУЛЬТИПЛИКАЦИЕЙ ДЕТЯМ</w:t>
      </w:r>
      <w:r w:rsidR="00E80829" w:rsidRPr="00707023">
        <w:rPr>
          <w:rFonts w:ascii="Times New Roman" w:hAnsi="Times New Roman" w:cs="Times New Roman"/>
          <w:sz w:val="24"/>
          <w:szCs w:val="24"/>
        </w:rPr>
        <w:t>:</w:t>
      </w:r>
    </w:p>
    <w:p w:rsidR="00230D23" w:rsidRDefault="00230D23" w:rsidP="00B3257E">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Дети XXI века растут в </w:t>
      </w:r>
      <w:r w:rsidRPr="00230D23">
        <w:rPr>
          <w:rFonts w:ascii="Times New Roman" w:hAnsi="Times New Roman" w:cs="Times New Roman"/>
          <w:sz w:val="24"/>
          <w:szCs w:val="24"/>
        </w:rPr>
        <w:t>иных  экономических,  социальных  и  культурных  реалиях</w:t>
      </w:r>
      <w:r>
        <w:rPr>
          <w:rFonts w:ascii="Times New Roman" w:hAnsi="Times New Roman" w:cs="Times New Roman"/>
          <w:sz w:val="24"/>
          <w:szCs w:val="24"/>
        </w:rPr>
        <w:t>.</w:t>
      </w:r>
      <w:r w:rsidRPr="00230D23">
        <w:t xml:space="preserve"> </w:t>
      </w:r>
      <w:r w:rsidRPr="00230D23">
        <w:rPr>
          <w:rFonts w:ascii="Times New Roman" w:hAnsi="Times New Roman" w:cs="Times New Roman"/>
          <w:sz w:val="24"/>
          <w:szCs w:val="24"/>
        </w:rPr>
        <w:t>Авторы различных психологических и социологических исследований с тревогой обсуждают происходящее  буквально  на  глазах  разрушение  традиционных  форм    детского  бытия  – исчезновение так называемого детского сообщества,     рост приоритета   раннего обучения в ущерб свободной детской игре,  распад самой игры</w:t>
      </w:r>
      <w:r>
        <w:rPr>
          <w:rFonts w:ascii="Times New Roman" w:hAnsi="Times New Roman" w:cs="Times New Roman"/>
          <w:sz w:val="24"/>
          <w:szCs w:val="24"/>
        </w:rPr>
        <w:t>.</w:t>
      </w:r>
    </w:p>
    <w:p w:rsidR="00744D47" w:rsidRDefault="00230D23" w:rsidP="00B3257E">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Но на самом деле раннее развитие зачастую </w:t>
      </w:r>
      <w:r w:rsidR="000755A8" w:rsidRPr="000755A8">
        <w:rPr>
          <w:rFonts w:ascii="Times New Roman" w:hAnsi="Times New Roman" w:cs="Times New Roman"/>
          <w:sz w:val="24"/>
          <w:szCs w:val="24"/>
        </w:rPr>
        <w:t xml:space="preserve">  сводится к обучению и накоплению различных знаний. Эмоциональная и социальная  сфера ребенка, его самостоятельность, его собственное творчество при этом как бы не связыв</w:t>
      </w:r>
      <w:r>
        <w:rPr>
          <w:rFonts w:ascii="Times New Roman" w:hAnsi="Times New Roman" w:cs="Times New Roman"/>
          <w:sz w:val="24"/>
          <w:szCs w:val="24"/>
        </w:rPr>
        <w:t>аются с понятием «развитие»</w:t>
      </w:r>
      <w:r w:rsidR="000755A8" w:rsidRPr="000755A8">
        <w:rPr>
          <w:rFonts w:ascii="Times New Roman" w:hAnsi="Times New Roman" w:cs="Times New Roman"/>
          <w:sz w:val="24"/>
          <w:szCs w:val="24"/>
        </w:rPr>
        <w:t>.</w:t>
      </w:r>
      <w:r w:rsidR="000755A8" w:rsidRPr="000755A8">
        <w:t xml:space="preserve"> </w:t>
      </w:r>
      <w:r w:rsidR="00744D47">
        <w:t xml:space="preserve">А ведь </w:t>
      </w:r>
      <w:r w:rsidR="00744D47">
        <w:rPr>
          <w:rFonts w:ascii="Times New Roman" w:hAnsi="Times New Roman" w:cs="Times New Roman"/>
          <w:sz w:val="24"/>
          <w:szCs w:val="24"/>
        </w:rPr>
        <w:t>р</w:t>
      </w:r>
      <w:r w:rsidR="000755A8" w:rsidRPr="000755A8">
        <w:rPr>
          <w:rFonts w:ascii="Times New Roman" w:hAnsi="Times New Roman" w:cs="Times New Roman"/>
          <w:sz w:val="24"/>
          <w:szCs w:val="24"/>
        </w:rPr>
        <w:t>азвитие, согласно  философскому определению данного понятия, это всегда возникновение нового качества. В приложении к детскому развитию это означает появление нового отношения к миру и к другим людям, новых способностей, новых желаний, интересов</w:t>
      </w:r>
      <w:r w:rsidR="00440452">
        <w:rPr>
          <w:rFonts w:ascii="Times New Roman" w:hAnsi="Times New Roman" w:cs="Times New Roman"/>
          <w:sz w:val="24"/>
          <w:szCs w:val="24"/>
        </w:rPr>
        <w:t>,</w:t>
      </w:r>
      <w:r w:rsidR="000755A8" w:rsidRPr="000755A8">
        <w:rPr>
          <w:rFonts w:ascii="Times New Roman" w:hAnsi="Times New Roman" w:cs="Times New Roman"/>
          <w:sz w:val="24"/>
          <w:szCs w:val="24"/>
        </w:rPr>
        <w:t xml:space="preserve"> мотивов и побуждений к действию. Всё это всегда отражается и выражается в детской инициативности и самостоятельности, когда ребёнок сам что-то придумывает, создаёт, к чему-то сам стремится. </w:t>
      </w:r>
      <w:r w:rsidR="00744D47">
        <w:rPr>
          <w:rFonts w:ascii="Times New Roman" w:hAnsi="Times New Roman" w:cs="Times New Roman"/>
          <w:sz w:val="24"/>
          <w:szCs w:val="24"/>
        </w:rPr>
        <w:t>Р</w:t>
      </w:r>
      <w:r w:rsidR="00440452">
        <w:rPr>
          <w:rFonts w:ascii="Times New Roman" w:hAnsi="Times New Roman" w:cs="Times New Roman"/>
          <w:sz w:val="24"/>
          <w:szCs w:val="24"/>
        </w:rPr>
        <w:t>азвитие ребенка</w:t>
      </w:r>
      <w:r w:rsidR="000755A8" w:rsidRPr="000755A8">
        <w:rPr>
          <w:rFonts w:ascii="Times New Roman" w:hAnsi="Times New Roman" w:cs="Times New Roman"/>
          <w:sz w:val="24"/>
          <w:szCs w:val="24"/>
        </w:rPr>
        <w:t xml:space="preserve"> происходит в его деятельности. При чём деятельность – это не только поведение (то, что человек делает руками и ногами), но и представления, желания, переживания, связанные с каким-то предметом. Создавая какой-либо предмет (мате</w:t>
      </w:r>
      <w:r w:rsidR="00440452">
        <w:rPr>
          <w:rFonts w:ascii="Times New Roman" w:hAnsi="Times New Roman" w:cs="Times New Roman"/>
          <w:sz w:val="24"/>
          <w:szCs w:val="24"/>
        </w:rPr>
        <w:t>риальный или идеальный) ребенок</w:t>
      </w:r>
      <w:r w:rsidR="000755A8" w:rsidRPr="000755A8">
        <w:rPr>
          <w:rFonts w:ascii="Times New Roman" w:hAnsi="Times New Roman" w:cs="Times New Roman"/>
          <w:sz w:val="24"/>
          <w:szCs w:val="24"/>
        </w:rPr>
        <w:t xml:space="preserve"> «опредмечивает» своё «Я», определяет себя, находит своё место в мире. </w:t>
      </w:r>
    </w:p>
    <w:p w:rsidR="00230D23" w:rsidRDefault="00744D47" w:rsidP="00B3257E">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Ещё одна</w:t>
      </w:r>
      <w:r w:rsidR="00230D23" w:rsidRPr="00230D23">
        <w:rPr>
          <w:rFonts w:ascii="Times New Roman" w:hAnsi="Times New Roman" w:cs="Times New Roman"/>
          <w:sz w:val="24"/>
          <w:szCs w:val="24"/>
        </w:rPr>
        <w:t xml:space="preserve"> особенность воспитания современных детей – это повышенная занято</w:t>
      </w:r>
      <w:r>
        <w:rPr>
          <w:rFonts w:ascii="Times New Roman" w:hAnsi="Times New Roman" w:cs="Times New Roman"/>
          <w:sz w:val="24"/>
          <w:szCs w:val="24"/>
        </w:rPr>
        <w:t>сть родителей. В</w:t>
      </w:r>
      <w:r w:rsidR="00230D23" w:rsidRPr="00230D23">
        <w:rPr>
          <w:rFonts w:ascii="Times New Roman" w:hAnsi="Times New Roman" w:cs="Times New Roman"/>
          <w:sz w:val="24"/>
          <w:szCs w:val="24"/>
        </w:rPr>
        <w:t xml:space="preserve"> последнее время в силу известных социальных и экономических причин работа стала отнимать практически всё время и силы родителей</w:t>
      </w:r>
      <w:r>
        <w:rPr>
          <w:rFonts w:ascii="Times New Roman" w:hAnsi="Times New Roman" w:cs="Times New Roman"/>
          <w:sz w:val="24"/>
          <w:szCs w:val="24"/>
        </w:rPr>
        <w:t xml:space="preserve">. </w:t>
      </w:r>
      <w:r w:rsidR="00230D23" w:rsidRPr="00230D23">
        <w:rPr>
          <w:rFonts w:ascii="Times New Roman" w:hAnsi="Times New Roman" w:cs="Times New Roman"/>
          <w:sz w:val="24"/>
          <w:szCs w:val="24"/>
        </w:rPr>
        <w:t>Взрослые живут своей жизнью, а дети своей. Всё это приводит к отчуждению детей и взрослых, к своеобразному разрыву и взаимному отсутствию интереса. И дело тут не только в тотальной усталости родителей, но и в их о</w:t>
      </w:r>
      <w:r w:rsidR="00440452">
        <w:rPr>
          <w:rFonts w:ascii="Times New Roman" w:hAnsi="Times New Roman" w:cs="Times New Roman"/>
          <w:sz w:val="24"/>
          <w:szCs w:val="24"/>
        </w:rPr>
        <w:t>торванности от жизни ребёнка и нежелании в неё включаться. А ведь с</w:t>
      </w:r>
      <w:r w:rsidR="003D7DDD">
        <w:rPr>
          <w:rFonts w:ascii="Times New Roman" w:hAnsi="Times New Roman" w:cs="Times New Roman"/>
          <w:sz w:val="24"/>
          <w:szCs w:val="24"/>
        </w:rPr>
        <w:t>огласно основному</w:t>
      </w:r>
      <w:r w:rsidR="00230D23" w:rsidRPr="00230D23">
        <w:rPr>
          <w:rFonts w:ascii="Times New Roman" w:hAnsi="Times New Roman" w:cs="Times New Roman"/>
          <w:sz w:val="24"/>
          <w:szCs w:val="24"/>
        </w:rPr>
        <w:t xml:space="preserve"> закон</w:t>
      </w:r>
      <w:r w:rsidR="003D7DDD">
        <w:rPr>
          <w:rFonts w:ascii="Times New Roman" w:hAnsi="Times New Roman" w:cs="Times New Roman"/>
          <w:sz w:val="24"/>
          <w:szCs w:val="24"/>
        </w:rPr>
        <w:t xml:space="preserve">у развития психики ребёнка, </w:t>
      </w:r>
      <w:r w:rsidR="00230D23" w:rsidRPr="00230D23">
        <w:rPr>
          <w:rFonts w:ascii="Times New Roman" w:hAnsi="Times New Roman" w:cs="Times New Roman"/>
          <w:sz w:val="24"/>
          <w:szCs w:val="24"/>
        </w:rPr>
        <w:t>становление внутреннего мира ребёнка происходит в его совместной жизнедеятельности со взрослым. Все высшие психические функции ребёнка – его интересы, переживания, представления, образы – складываются и первоначально существуют не внутри самого ребёнка, а  в его  общении со взрослым.</w:t>
      </w:r>
    </w:p>
    <w:p w:rsidR="00744D47" w:rsidRPr="00744D47" w:rsidRDefault="00440452" w:rsidP="00B3257E">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Следующей </w:t>
      </w:r>
      <w:r w:rsidR="003D7DDD">
        <w:rPr>
          <w:rFonts w:ascii="Times New Roman" w:hAnsi="Times New Roman" w:cs="Times New Roman"/>
          <w:sz w:val="24"/>
          <w:szCs w:val="24"/>
        </w:rPr>
        <w:t>современной проблемой является проблема</w:t>
      </w:r>
      <w:r w:rsidR="00744D47" w:rsidRPr="00744D47">
        <w:rPr>
          <w:rFonts w:ascii="Times New Roman" w:hAnsi="Times New Roman" w:cs="Times New Roman"/>
          <w:sz w:val="24"/>
          <w:szCs w:val="24"/>
        </w:rPr>
        <w:t xml:space="preserve"> «экранных детей»</w:t>
      </w:r>
      <w:r w:rsidR="003D7DDD">
        <w:rPr>
          <w:rFonts w:ascii="Times New Roman" w:hAnsi="Times New Roman" w:cs="Times New Roman"/>
          <w:sz w:val="24"/>
          <w:szCs w:val="24"/>
        </w:rPr>
        <w:t>.</w:t>
      </w:r>
      <w:r w:rsidR="00744D47" w:rsidRPr="00744D47">
        <w:rPr>
          <w:rFonts w:ascii="Times New Roman" w:hAnsi="Times New Roman" w:cs="Times New Roman"/>
          <w:sz w:val="24"/>
          <w:szCs w:val="24"/>
        </w:rPr>
        <w:t xml:space="preserve"> </w:t>
      </w:r>
      <w:r w:rsidR="003D7DDD">
        <w:rPr>
          <w:rFonts w:ascii="Times New Roman" w:hAnsi="Times New Roman" w:cs="Times New Roman"/>
          <w:sz w:val="24"/>
          <w:szCs w:val="24"/>
        </w:rPr>
        <w:t>Различные гаджеты</w:t>
      </w:r>
      <w:r w:rsidR="003D7DDD" w:rsidRPr="003D7DDD">
        <w:rPr>
          <w:rFonts w:ascii="Times New Roman" w:hAnsi="Times New Roman" w:cs="Times New Roman"/>
          <w:sz w:val="24"/>
          <w:szCs w:val="24"/>
        </w:rPr>
        <w:t xml:space="preserve"> прочно входят в жизнь многих малышей, начиная с первых лет жизни. В некоторых семьях, как только ребёнок научается сидеть, его сажают перед экраном. Домашний экран всё больше заменяет бабушкины сказки, мамины колыбельные песенки, разговоры с отцом. Экран становится главным «воспитателем» ребёнка.</w:t>
      </w:r>
      <w:r w:rsidR="003D7DDD">
        <w:rPr>
          <w:rFonts w:ascii="Times New Roman" w:hAnsi="Times New Roman" w:cs="Times New Roman"/>
          <w:sz w:val="24"/>
          <w:szCs w:val="24"/>
        </w:rPr>
        <w:t xml:space="preserve"> П</w:t>
      </w:r>
      <w:r w:rsidR="00744D47" w:rsidRPr="00744D47">
        <w:rPr>
          <w:rFonts w:ascii="Times New Roman" w:hAnsi="Times New Roman" w:cs="Times New Roman"/>
          <w:sz w:val="24"/>
          <w:szCs w:val="24"/>
        </w:rPr>
        <w:t xml:space="preserve">оследствия </w:t>
      </w:r>
      <w:r w:rsidR="003D7DDD">
        <w:rPr>
          <w:rFonts w:ascii="Times New Roman" w:hAnsi="Times New Roman" w:cs="Times New Roman"/>
          <w:sz w:val="24"/>
          <w:szCs w:val="24"/>
        </w:rPr>
        <w:t xml:space="preserve">такого воспитания </w:t>
      </w:r>
      <w:r w:rsidR="00744D47" w:rsidRPr="00744D47">
        <w:rPr>
          <w:rFonts w:ascii="Times New Roman" w:hAnsi="Times New Roman" w:cs="Times New Roman"/>
          <w:sz w:val="24"/>
          <w:szCs w:val="24"/>
        </w:rPr>
        <w:t>с</w:t>
      </w:r>
      <w:r>
        <w:rPr>
          <w:rFonts w:ascii="Times New Roman" w:hAnsi="Times New Roman" w:cs="Times New Roman"/>
          <w:sz w:val="24"/>
          <w:szCs w:val="24"/>
        </w:rPr>
        <w:t>тановятся всё более очевидными.</w:t>
      </w:r>
    </w:p>
    <w:p w:rsidR="00744D47" w:rsidRPr="00744D47" w:rsidRDefault="00744D47" w:rsidP="00B3257E">
      <w:pPr>
        <w:spacing w:after="0"/>
        <w:ind w:firstLine="709"/>
        <w:contextualSpacing/>
        <w:jc w:val="both"/>
        <w:rPr>
          <w:rFonts w:ascii="Times New Roman" w:hAnsi="Times New Roman" w:cs="Times New Roman"/>
          <w:sz w:val="24"/>
          <w:szCs w:val="24"/>
        </w:rPr>
      </w:pPr>
      <w:r w:rsidRPr="000A1BC4">
        <w:rPr>
          <w:rFonts w:ascii="Times New Roman" w:hAnsi="Times New Roman" w:cs="Times New Roman"/>
          <w:sz w:val="24"/>
          <w:szCs w:val="24"/>
        </w:rPr>
        <w:t xml:space="preserve">Первое из них – отставание в развитии речи. </w:t>
      </w:r>
      <w:r w:rsidR="000A1BC4" w:rsidRPr="000A1BC4">
        <w:rPr>
          <w:rFonts w:ascii="Times New Roman" w:hAnsi="Times New Roman" w:cs="Times New Roman"/>
          <w:sz w:val="24"/>
          <w:szCs w:val="24"/>
        </w:rPr>
        <w:t xml:space="preserve">Дети позже начинают говорить, мало и плохо разговаривают, их речь бедна и примитивна. </w:t>
      </w:r>
      <w:r w:rsidRPr="000A1BC4">
        <w:rPr>
          <w:rFonts w:ascii="Times New Roman" w:hAnsi="Times New Roman" w:cs="Times New Roman"/>
          <w:sz w:val="24"/>
          <w:szCs w:val="24"/>
        </w:rPr>
        <w:t>Однако, внешняя разговорная речь – это лишь вершина айсберга, за которой скрывается  огромная глыба внутренней речи. Ведь речь – это не только средство общения, но и средство мышления, воображения, овладения своим поведением, это средство осознания своих переживаний, своего поведения,  и сознания себя в целом.   Если же внутренней речи (а значит и внутренней</w:t>
      </w:r>
      <w:r w:rsidR="00440452">
        <w:rPr>
          <w:rFonts w:ascii="Times New Roman" w:hAnsi="Times New Roman" w:cs="Times New Roman"/>
          <w:sz w:val="24"/>
          <w:szCs w:val="24"/>
        </w:rPr>
        <w:t xml:space="preserve"> жизни) нет,  ребенок</w:t>
      </w:r>
      <w:r w:rsidRPr="00744D47">
        <w:rPr>
          <w:rFonts w:ascii="Times New Roman" w:hAnsi="Times New Roman" w:cs="Times New Roman"/>
          <w:sz w:val="24"/>
          <w:szCs w:val="24"/>
        </w:rPr>
        <w:t xml:space="preserve"> остаётся крайне неустойчивым и зависимым от внешних воздействий. Он просто не в состоянии удерживать какое-либо содержание или </w:t>
      </w:r>
      <w:r w:rsidRPr="00744D47">
        <w:rPr>
          <w:rFonts w:ascii="Times New Roman" w:hAnsi="Times New Roman" w:cs="Times New Roman"/>
          <w:sz w:val="24"/>
          <w:szCs w:val="24"/>
        </w:rPr>
        <w:lastRenderedPageBreak/>
        <w:t>стремиться к какой-то цели. В результате – внутренняя пустота, которую нужно постоянно пополнять извне.  Явные признаки отсутствия этой внутренней речи мы можем наблюдать у многих современных детей.</w:t>
      </w:r>
    </w:p>
    <w:p w:rsidR="003D7DDD" w:rsidRDefault="000A1BC4" w:rsidP="00B3257E">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Таким образом, с одной стороны, </w:t>
      </w:r>
      <w:r w:rsidR="003D7DDD" w:rsidRPr="003D7DDD">
        <w:rPr>
          <w:rFonts w:ascii="Times New Roman" w:hAnsi="Times New Roman" w:cs="Times New Roman"/>
          <w:sz w:val="24"/>
          <w:szCs w:val="24"/>
        </w:rPr>
        <w:t>современные дети в своем развитии намного опережают  сво</w:t>
      </w:r>
      <w:r>
        <w:rPr>
          <w:rFonts w:ascii="Times New Roman" w:hAnsi="Times New Roman" w:cs="Times New Roman"/>
          <w:sz w:val="24"/>
          <w:szCs w:val="24"/>
        </w:rPr>
        <w:t>их сверстников прежних лет</w:t>
      </w:r>
      <w:r w:rsidR="003D7DDD" w:rsidRPr="003D7DDD">
        <w:rPr>
          <w:rFonts w:ascii="Times New Roman" w:hAnsi="Times New Roman" w:cs="Times New Roman"/>
          <w:sz w:val="24"/>
          <w:szCs w:val="24"/>
        </w:rPr>
        <w:t>.   Они  легко  управляются  со  сложными  те</w:t>
      </w:r>
      <w:r>
        <w:rPr>
          <w:rFonts w:ascii="Times New Roman" w:hAnsi="Times New Roman" w:cs="Times New Roman"/>
          <w:sz w:val="24"/>
          <w:szCs w:val="24"/>
        </w:rPr>
        <w:t xml:space="preserve">хническими    устройствами, </w:t>
      </w:r>
      <w:r w:rsidR="003D7DDD" w:rsidRPr="003D7DDD">
        <w:rPr>
          <w:rFonts w:ascii="Times New Roman" w:hAnsi="Times New Roman" w:cs="Times New Roman"/>
          <w:sz w:val="24"/>
          <w:szCs w:val="24"/>
        </w:rPr>
        <w:t>располагают  достаточно обширными  знаниями  о  различных  сторонах  жизни  взрослых,    смотрят  много  теле-  и видеофильмов,  имеют опыт путешествий с родителя</w:t>
      </w:r>
      <w:r>
        <w:rPr>
          <w:rFonts w:ascii="Times New Roman" w:hAnsi="Times New Roman" w:cs="Times New Roman"/>
          <w:sz w:val="24"/>
          <w:szCs w:val="24"/>
        </w:rPr>
        <w:t xml:space="preserve">ми в другие города и страны, намного  раньше </w:t>
      </w:r>
      <w:r w:rsidRPr="000A1BC4">
        <w:rPr>
          <w:rFonts w:ascii="Times New Roman" w:hAnsi="Times New Roman" w:cs="Times New Roman"/>
          <w:sz w:val="24"/>
          <w:szCs w:val="24"/>
        </w:rPr>
        <w:t>знакомятся  с  основами  грамоты  – чтением,  письмом,  счетом.  Н</w:t>
      </w:r>
      <w:r>
        <w:rPr>
          <w:rFonts w:ascii="Times New Roman" w:hAnsi="Times New Roman" w:cs="Times New Roman"/>
          <w:sz w:val="24"/>
          <w:szCs w:val="24"/>
        </w:rPr>
        <w:t>о н</w:t>
      </w:r>
      <w:r w:rsidRPr="000A1BC4">
        <w:rPr>
          <w:rFonts w:ascii="Times New Roman" w:hAnsi="Times New Roman" w:cs="Times New Roman"/>
          <w:sz w:val="24"/>
          <w:szCs w:val="24"/>
        </w:rPr>
        <w:t>аряду  с  сильными  сторонами  в  развитии  современных дошкольников отмечают и слабые. К ним они относят,  прежде всего, ф</w:t>
      </w:r>
      <w:r>
        <w:rPr>
          <w:rFonts w:ascii="Times New Roman" w:hAnsi="Times New Roman" w:cs="Times New Roman"/>
          <w:sz w:val="24"/>
          <w:szCs w:val="24"/>
        </w:rPr>
        <w:t xml:space="preserve">изическое здоровье и развитие, </w:t>
      </w:r>
      <w:r w:rsidRPr="000A1BC4">
        <w:rPr>
          <w:rFonts w:ascii="Times New Roman" w:hAnsi="Times New Roman" w:cs="Times New Roman"/>
          <w:sz w:val="24"/>
          <w:szCs w:val="24"/>
        </w:rPr>
        <w:t>слабость  произвольной  сферы, недостаточное  развитие  связной  речи,  неумение  слушать  и  слышать  другого  человека,  не только  сверстника,</w:t>
      </w:r>
      <w:r>
        <w:rPr>
          <w:rFonts w:ascii="Times New Roman" w:hAnsi="Times New Roman" w:cs="Times New Roman"/>
          <w:sz w:val="24"/>
          <w:szCs w:val="24"/>
        </w:rPr>
        <w:t xml:space="preserve"> но и  взрослого. С</w:t>
      </w:r>
      <w:r w:rsidRPr="000A1BC4">
        <w:rPr>
          <w:rFonts w:ascii="Times New Roman" w:hAnsi="Times New Roman" w:cs="Times New Roman"/>
          <w:sz w:val="24"/>
          <w:szCs w:val="24"/>
        </w:rPr>
        <w:t>егодня  к  концу  дошкол</w:t>
      </w:r>
      <w:r>
        <w:rPr>
          <w:rFonts w:ascii="Times New Roman" w:hAnsi="Times New Roman" w:cs="Times New Roman"/>
          <w:sz w:val="24"/>
          <w:szCs w:val="24"/>
        </w:rPr>
        <w:t>ьного  возраста  многие дети</w:t>
      </w:r>
      <w:r w:rsidRPr="000A1BC4">
        <w:rPr>
          <w:rFonts w:ascii="Times New Roman" w:hAnsi="Times New Roman" w:cs="Times New Roman"/>
          <w:sz w:val="24"/>
          <w:szCs w:val="24"/>
        </w:rPr>
        <w:t xml:space="preserve">  не  достигают  того уровня  психологической  и  личностной  зрелости,  который  необходим  для  успешного перехода  на  следующий  –  школьный    –  этап  жизни.    Так,  познавательное  развитие современных </w:t>
      </w:r>
      <w:r>
        <w:rPr>
          <w:rFonts w:ascii="Times New Roman" w:hAnsi="Times New Roman" w:cs="Times New Roman"/>
          <w:sz w:val="24"/>
          <w:szCs w:val="24"/>
        </w:rPr>
        <w:t xml:space="preserve"> дошкольников  заметно снижено.</w:t>
      </w:r>
      <w:r w:rsidRPr="000A1BC4">
        <w:rPr>
          <w:rFonts w:ascii="Times New Roman" w:hAnsi="Times New Roman" w:cs="Times New Roman"/>
          <w:sz w:val="24"/>
          <w:szCs w:val="24"/>
        </w:rPr>
        <w:t xml:space="preserve"> Нынешних  дошкольников  отличает  слабость воо</w:t>
      </w:r>
      <w:r>
        <w:rPr>
          <w:rFonts w:ascii="Times New Roman" w:hAnsi="Times New Roman" w:cs="Times New Roman"/>
          <w:sz w:val="24"/>
          <w:szCs w:val="24"/>
        </w:rPr>
        <w:t xml:space="preserve">бражения, </w:t>
      </w:r>
      <w:r w:rsidRPr="000A1BC4">
        <w:rPr>
          <w:rFonts w:ascii="Times New Roman" w:hAnsi="Times New Roman" w:cs="Times New Roman"/>
          <w:sz w:val="24"/>
          <w:szCs w:val="24"/>
        </w:rPr>
        <w:t>недостаточная  развитость  слухового  восприятия  и  понимания,    более низкий  уровень  речевого  развития,  несовершенство  коммуникативных  умений  и  навыков, своеобразие эмоционально-нравственной сферы</w:t>
      </w:r>
    </w:p>
    <w:p w:rsidR="00E80829" w:rsidRDefault="00011633" w:rsidP="00B3257E">
      <w:pPr>
        <w:spacing w:after="0"/>
        <w:contextualSpacing/>
        <w:jc w:val="both"/>
        <w:rPr>
          <w:rFonts w:ascii="Times New Roman" w:hAnsi="Times New Roman" w:cs="Times New Roman"/>
          <w:sz w:val="24"/>
          <w:szCs w:val="24"/>
        </w:rPr>
      </w:pPr>
      <w:r w:rsidRPr="00011633">
        <w:rPr>
          <w:rFonts w:ascii="Times New Roman" w:hAnsi="Times New Roman" w:cs="Times New Roman"/>
          <w:sz w:val="24"/>
          <w:szCs w:val="24"/>
        </w:rPr>
        <w:t>Проблема развития детей старшего дошкольного возраста — одна из важнейших проблем современной педагогики.</w:t>
      </w:r>
      <w:r w:rsidR="00440452">
        <w:rPr>
          <w:rFonts w:ascii="Times New Roman" w:hAnsi="Times New Roman" w:cs="Times New Roman"/>
          <w:sz w:val="24"/>
          <w:szCs w:val="24"/>
        </w:rPr>
        <w:t xml:space="preserve"> </w:t>
      </w:r>
      <w:r w:rsidR="00E80829" w:rsidRPr="00707023">
        <w:rPr>
          <w:rFonts w:ascii="Times New Roman" w:hAnsi="Times New Roman" w:cs="Times New Roman"/>
          <w:sz w:val="24"/>
          <w:szCs w:val="24"/>
        </w:rPr>
        <w:t>В поисках м</w:t>
      </w:r>
      <w:r w:rsidR="00440452">
        <w:rPr>
          <w:rFonts w:ascii="Times New Roman" w:hAnsi="Times New Roman" w:cs="Times New Roman"/>
          <w:sz w:val="24"/>
          <w:szCs w:val="24"/>
        </w:rPr>
        <w:t>етодов, способствующих решению этой проблемы</w:t>
      </w:r>
      <w:r w:rsidR="00707023">
        <w:rPr>
          <w:rFonts w:ascii="Times New Roman" w:hAnsi="Times New Roman" w:cs="Times New Roman"/>
          <w:sz w:val="24"/>
          <w:szCs w:val="24"/>
        </w:rPr>
        <w:t>, я обратила</w:t>
      </w:r>
      <w:r w:rsidR="00E80829" w:rsidRPr="00707023">
        <w:rPr>
          <w:rFonts w:ascii="Times New Roman" w:hAnsi="Times New Roman" w:cs="Times New Roman"/>
          <w:sz w:val="24"/>
          <w:szCs w:val="24"/>
        </w:rPr>
        <w:t>сь к мультипликации или, как её сейчас называют, - анимации.</w:t>
      </w:r>
    </w:p>
    <w:p w:rsidR="00440452" w:rsidRDefault="00440452" w:rsidP="00B3257E">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Я считаю, что п</w:t>
      </w:r>
      <w:r w:rsidR="00011633" w:rsidRPr="00011633">
        <w:rPr>
          <w:rFonts w:ascii="Times New Roman" w:hAnsi="Times New Roman" w:cs="Times New Roman"/>
          <w:sz w:val="24"/>
          <w:szCs w:val="24"/>
        </w:rPr>
        <w:t xml:space="preserve">ри грамотном педагогическом подходе, интерес ребенка к мультфильмам, стремление к созданию собственного мультипликационного продукта можно использовать в качестве средства развития познавательной, творческой, речевой активности детей дошкольного возраста. </w:t>
      </w:r>
    </w:p>
    <w:p w:rsidR="00011633" w:rsidRDefault="00440452" w:rsidP="00B3257E">
      <w:pPr>
        <w:spacing w:after="0"/>
        <w:ind w:firstLine="709"/>
        <w:contextualSpacing/>
        <w:jc w:val="both"/>
        <w:rPr>
          <w:rFonts w:ascii="Times New Roman" w:hAnsi="Times New Roman" w:cs="Times New Roman"/>
          <w:sz w:val="24"/>
          <w:szCs w:val="24"/>
        </w:rPr>
      </w:pPr>
      <w:r w:rsidRPr="00440452">
        <w:rPr>
          <w:rFonts w:ascii="Times New Roman" w:hAnsi="Times New Roman" w:cs="Times New Roman"/>
          <w:sz w:val="24"/>
          <w:szCs w:val="24"/>
        </w:rPr>
        <w:t>В рамках деятельности по созданию мультфильмов естественным образом интегрируются различные виды детской деятельности: игровая, познавательно-исследовательская, коммуникативная, продуктивная.</w:t>
      </w:r>
    </w:p>
    <w:p w:rsidR="004D09E8" w:rsidRPr="00D0076F" w:rsidRDefault="004D09E8" w:rsidP="00B3257E">
      <w:pPr>
        <w:spacing w:after="0"/>
        <w:contextualSpacing/>
        <w:jc w:val="both"/>
        <w:rPr>
          <w:rFonts w:ascii="Times New Roman" w:hAnsi="Times New Roman" w:cs="Times New Roman"/>
          <w:b/>
          <w:sz w:val="24"/>
          <w:szCs w:val="24"/>
        </w:rPr>
      </w:pPr>
      <w:r w:rsidRPr="00D0076F">
        <w:rPr>
          <w:rFonts w:ascii="Times New Roman" w:hAnsi="Times New Roman" w:cs="Times New Roman"/>
          <w:b/>
          <w:sz w:val="24"/>
          <w:szCs w:val="24"/>
        </w:rPr>
        <w:t>Преимущества мультипликации:</w:t>
      </w:r>
    </w:p>
    <w:p w:rsidR="004D09E8" w:rsidRPr="00D0076F" w:rsidRDefault="004D09E8" w:rsidP="00B3257E">
      <w:pPr>
        <w:pStyle w:val="a7"/>
        <w:numPr>
          <w:ilvl w:val="0"/>
          <w:numId w:val="17"/>
        </w:numPr>
        <w:spacing w:after="0"/>
        <w:jc w:val="both"/>
        <w:rPr>
          <w:rFonts w:ascii="Times New Roman" w:hAnsi="Times New Roman" w:cs="Times New Roman"/>
          <w:sz w:val="24"/>
          <w:szCs w:val="24"/>
        </w:rPr>
      </w:pPr>
      <w:r w:rsidRPr="00D0076F">
        <w:rPr>
          <w:rFonts w:ascii="Times New Roman" w:hAnsi="Times New Roman" w:cs="Times New Roman"/>
          <w:sz w:val="24"/>
          <w:szCs w:val="24"/>
        </w:rPr>
        <w:t>Решает проблему мотивации детей. Мультфильмы с ранних лет становятся для ребенка дверью в мир культуры, ценностей и смыслов, художественных образов, символов. Участие в создании мультфильма, включение результатов его деятельности в общий контекст повышает самооценку ребенка, его значимость, вызывает ощущение сопричастности к чему-то важному и интересному.</w:t>
      </w:r>
    </w:p>
    <w:p w:rsidR="004D09E8" w:rsidRPr="00D0076F" w:rsidRDefault="004D09E8" w:rsidP="00B3257E">
      <w:pPr>
        <w:pStyle w:val="a7"/>
        <w:numPr>
          <w:ilvl w:val="0"/>
          <w:numId w:val="17"/>
        </w:numPr>
        <w:spacing w:after="0"/>
        <w:jc w:val="both"/>
        <w:rPr>
          <w:rFonts w:ascii="Times New Roman" w:hAnsi="Times New Roman" w:cs="Times New Roman"/>
          <w:sz w:val="24"/>
          <w:szCs w:val="24"/>
        </w:rPr>
      </w:pPr>
      <w:r w:rsidRPr="00D0076F">
        <w:rPr>
          <w:rFonts w:ascii="Times New Roman" w:hAnsi="Times New Roman" w:cs="Times New Roman"/>
          <w:sz w:val="24"/>
          <w:szCs w:val="24"/>
        </w:rPr>
        <w:t>Мультипликация включает в себя занятия различными видами творческой деятельности: изобразительным искусством в различных формах (живопись, графика, фотография, скульптура), литература, музыка. Что позволяет познакомиться с разными видами искусства и обучиться различным техникам, при этом, не посещая художественные, музыкальные и другие узкоспециализированные школы, и, в тоже время, имея возможность не ограничивать себя в выборе чего-то одного.</w:t>
      </w:r>
    </w:p>
    <w:p w:rsidR="004D09E8" w:rsidRPr="00D0076F" w:rsidRDefault="004D09E8" w:rsidP="00B3257E">
      <w:pPr>
        <w:pStyle w:val="a7"/>
        <w:numPr>
          <w:ilvl w:val="0"/>
          <w:numId w:val="17"/>
        </w:numPr>
        <w:spacing w:after="0"/>
        <w:jc w:val="both"/>
        <w:rPr>
          <w:rFonts w:ascii="Times New Roman" w:hAnsi="Times New Roman" w:cs="Times New Roman"/>
          <w:sz w:val="24"/>
          <w:szCs w:val="24"/>
        </w:rPr>
      </w:pPr>
      <w:r w:rsidRPr="00D0076F">
        <w:rPr>
          <w:rFonts w:ascii="Times New Roman" w:hAnsi="Times New Roman" w:cs="Times New Roman"/>
          <w:sz w:val="24"/>
          <w:szCs w:val="24"/>
        </w:rPr>
        <w:t xml:space="preserve">Главный козырь мультипликации – феномен оживления персонажей. Анимация (одушевление) свойственна детскому сознанию, однако всегда воспринимается </w:t>
      </w:r>
      <w:r w:rsidRPr="00D0076F">
        <w:rPr>
          <w:rFonts w:ascii="Times New Roman" w:hAnsi="Times New Roman" w:cs="Times New Roman"/>
          <w:sz w:val="24"/>
          <w:szCs w:val="24"/>
        </w:rPr>
        <w:lastRenderedPageBreak/>
        <w:t>ребенком как чудо, и вызывает неподдельный восторг, как у детей, так и у взрослых, делающие первые шаги в анимации.</w:t>
      </w:r>
    </w:p>
    <w:p w:rsidR="004D09E8" w:rsidRPr="00D0076F" w:rsidRDefault="004D09E8" w:rsidP="00B3257E">
      <w:pPr>
        <w:pStyle w:val="a7"/>
        <w:numPr>
          <w:ilvl w:val="0"/>
          <w:numId w:val="17"/>
        </w:numPr>
        <w:spacing w:after="0"/>
        <w:jc w:val="both"/>
        <w:rPr>
          <w:rFonts w:ascii="Times New Roman" w:hAnsi="Times New Roman" w:cs="Times New Roman"/>
          <w:sz w:val="24"/>
          <w:szCs w:val="24"/>
        </w:rPr>
      </w:pPr>
      <w:r w:rsidRPr="00D0076F">
        <w:rPr>
          <w:rFonts w:ascii="Times New Roman" w:hAnsi="Times New Roman" w:cs="Times New Roman"/>
          <w:sz w:val="24"/>
          <w:szCs w:val="24"/>
        </w:rPr>
        <w:t>Особую важность имеет достаточно быстрое получение готового продукта – мультфильма. Собственный рисунок, который кажется ребенку некрасивым, при появлении его на экране, включенным в общий контекст, начинает восприниматься ребенком совсем по-другому. Просмотр и обсуждение мультфильма дает возможность ребенку осознать себя автором.</w:t>
      </w:r>
    </w:p>
    <w:p w:rsidR="004D09E8" w:rsidRPr="00011633" w:rsidRDefault="004D09E8" w:rsidP="00B3257E">
      <w:pPr>
        <w:spacing w:after="0"/>
        <w:ind w:firstLine="709"/>
        <w:contextualSpacing/>
        <w:jc w:val="both"/>
        <w:rPr>
          <w:rFonts w:ascii="Times New Roman" w:hAnsi="Times New Roman" w:cs="Times New Roman"/>
          <w:sz w:val="24"/>
          <w:szCs w:val="24"/>
        </w:rPr>
      </w:pPr>
      <w:r w:rsidRPr="004D09E8">
        <w:rPr>
          <w:rFonts w:ascii="Times New Roman" w:hAnsi="Times New Roman" w:cs="Times New Roman"/>
          <w:sz w:val="24"/>
          <w:szCs w:val="24"/>
        </w:rPr>
        <w:t>Благодаря всему этому, складываются такие условия, при которых каждый ребенок переживает успех, самостоятельно справляясь с встречающимися трудностями на пути создания мультфильма. В целом происходит личностный рост человека, обретается опыт новых форм деятельности, развиваются способности к саморегуляции чувств и поведения, и что не мало важно -</w:t>
      </w:r>
      <w:r>
        <w:rPr>
          <w:rFonts w:ascii="Times New Roman" w:hAnsi="Times New Roman" w:cs="Times New Roman"/>
          <w:sz w:val="24"/>
          <w:szCs w:val="24"/>
        </w:rPr>
        <w:t xml:space="preserve"> </w:t>
      </w:r>
      <w:r w:rsidRPr="004D09E8">
        <w:rPr>
          <w:rFonts w:ascii="Times New Roman" w:hAnsi="Times New Roman" w:cs="Times New Roman"/>
          <w:sz w:val="24"/>
          <w:szCs w:val="24"/>
        </w:rPr>
        <w:t>развивается творческая активность.</w:t>
      </w:r>
    </w:p>
    <w:p w:rsidR="00011633" w:rsidRPr="00011633" w:rsidRDefault="00011633" w:rsidP="00B3257E">
      <w:pPr>
        <w:spacing w:after="0"/>
        <w:ind w:firstLine="709"/>
        <w:contextualSpacing/>
        <w:jc w:val="both"/>
        <w:rPr>
          <w:rFonts w:ascii="Times New Roman" w:hAnsi="Times New Roman" w:cs="Times New Roman"/>
          <w:sz w:val="24"/>
          <w:szCs w:val="24"/>
        </w:rPr>
      </w:pPr>
      <w:r w:rsidRPr="00011633">
        <w:rPr>
          <w:rFonts w:ascii="Times New Roman" w:hAnsi="Times New Roman" w:cs="Times New Roman"/>
          <w:sz w:val="24"/>
          <w:szCs w:val="24"/>
        </w:rPr>
        <w:t>Кроме того, в соответствии с Федеральным государственным образовательным стандартом дошкольного образования, который предписывает развитие дошкольника в пяти образовательных областях, данная деятельность позволяет решать задачи:</w:t>
      </w:r>
    </w:p>
    <w:p w:rsidR="00011633" w:rsidRPr="00D0076F" w:rsidRDefault="00011633" w:rsidP="00B3257E">
      <w:pPr>
        <w:pStyle w:val="a7"/>
        <w:numPr>
          <w:ilvl w:val="0"/>
          <w:numId w:val="18"/>
        </w:numPr>
        <w:spacing w:after="0"/>
        <w:jc w:val="both"/>
        <w:rPr>
          <w:rFonts w:ascii="Times New Roman" w:hAnsi="Times New Roman" w:cs="Times New Roman"/>
          <w:sz w:val="24"/>
          <w:szCs w:val="24"/>
        </w:rPr>
      </w:pPr>
      <w:r w:rsidRPr="00D0076F">
        <w:rPr>
          <w:rFonts w:ascii="Times New Roman" w:hAnsi="Times New Roman" w:cs="Times New Roman"/>
          <w:sz w:val="24"/>
          <w:szCs w:val="24"/>
        </w:rPr>
        <w:t>речевого развития детей (знакомство с книжной культурой, детской литературой, понимание на слух текстов различных жанров детской литературы, обогащение словаря; в ходе озвучивания мультфильма -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w:t>
      </w:r>
    </w:p>
    <w:p w:rsidR="00011633" w:rsidRPr="00D0076F" w:rsidRDefault="00011633" w:rsidP="00B3257E">
      <w:pPr>
        <w:pStyle w:val="a7"/>
        <w:numPr>
          <w:ilvl w:val="0"/>
          <w:numId w:val="18"/>
        </w:numPr>
        <w:spacing w:after="0"/>
        <w:jc w:val="both"/>
        <w:rPr>
          <w:rFonts w:ascii="Times New Roman" w:hAnsi="Times New Roman" w:cs="Times New Roman"/>
          <w:sz w:val="24"/>
          <w:szCs w:val="24"/>
        </w:rPr>
      </w:pPr>
      <w:r w:rsidRPr="00D0076F">
        <w:rPr>
          <w:rFonts w:ascii="Times New Roman" w:hAnsi="Times New Roman" w:cs="Times New Roman"/>
          <w:sz w:val="24"/>
          <w:szCs w:val="24"/>
        </w:rPr>
        <w:t>познавательного развития (деятельность по созданию мультфильмов вызывает у дошкольников устойчивый интерес и способствует поддержанию познавательной мотивации, обеспечивает решение дошкольниками проблемно-поисковых ситуаций, способствует формированию у старших дошкольников произвольного внимания, развитию слуховой и зрительной памяти, развитию воображения и мышления дошкольников);</w:t>
      </w:r>
    </w:p>
    <w:p w:rsidR="00011633" w:rsidRPr="00D0076F" w:rsidRDefault="00011633" w:rsidP="00B3257E">
      <w:pPr>
        <w:pStyle w:val="a7"/>
        <w:numPr>
          <w:ilvl w:val="0"/>
          <w:numId w:val="18"/>
        </w:numPr>
        <w:spacing w:after="0"/>
        <w:jc w:val="both"/>
        <w:rPr>
          <w:rFonts w:ascii="Times New Roman" w:hAnsi="Times New Roman" w:cs="Times New Roman"/>
          <w:sz w:val="24"/>
          <w:szCs w:val="24"/>
        </w:rPr>
      </w:pPr>
      <w:r w:rsidRPr="00D0076F">
        <w:rPr>
          <w:rFonts w:ascii="Times New Roman" w:hAnsi="Times New Roman" w:cs="Times New Roman"/>
          <w:sz w:val="24"/>
          <w:szCs w:val="24"/>
        </w:rPr>
        <w:t>художественно-эстетического развития (восприятие художественных произведений, стимулирование сопереживания персонажам произведений, самостоятельная художественная и конструктивная деятельность детей в процессе изготовления персонажей и декораций мультфильма);</w:t>
      </w:r>
    </w:p>
    <w:p w:rsidR="00011633" w:rsidRPr="00D0076F" w:rsidRDefault="00011633" w:rsidP="00B3257E">
      <w:pPr>
        <w:pStyle w:val="a7"/>
        <w:numPr>
          <w:ilvl w:val="0"/>
          <w:numId w:val="18"/>
        </w:numPr>
        <w:spacing w:after="0"/>
        <w:jc w:val="both"/>
        <w:rPr>
          <w:rFonts w:ascii="Times New Roman" w:hAnsi="Times New Roman" w:cs="Times New Roman"/>
          <w:sz w:val="24"/>
          <w:szCs w:val="24"/>
        </w:rPr>
      </w:pPr>
      <w:r w:rsidRPr="00D0076F">
        <w:rPr>
          <w:rFonts w:ascii="Times New Roman" w:hAnsi="Times New Roman" w:cs="Times New Roman"/>
          <w:sz w:val="24"/>
          <w:szCs w:val="24"/>
        </w:rPr>
        <w:t>социально-коммуникативного развития (развитие общения и взаимодействия дошкольника со взрослым и сверстниками, становление самостоятельности и саморегуляции в процессе работы над созданием общего продукта – мультфильма, развитие готовности к совместной деятельности со сверстниками, формирование позитивных установок к труду и творчеству);</w:t>
      </w:r>
    </w:p>
    <w:p w:rsidR="00011633" w:rsidRPr="00D0076F" w:rsidRDefault="00011633" w:rsidP="00B3257E">
      <w:pPr>
        <w:pStyle w:val="a7"/>
        <w:numPr>
          <w:ilvl w:val="0"/>
          <w:numId w:val="18"/>
        </w:numPr>
        <w:spacing w:after="0"/>
        <w:jc w:val="both"/>
        <w:rPr>
          <w:rFonts w:ascii="Times New Roman" w:hAnsi="Times New Roman" w:cs="Times New Roman"/>
          <w:sz w:val="24"/>
          <w:szCs w:val="24"/>
        </w:rPr>
      </w:pPr>
      <w:r w:rsidRPr="00D0076F">
        <w:rPr>
          <w:rFonts w:ascii="Times New Roman" w:hAnsi="Times New Roman" w:cs="Times New Roman"/>
          <w:sz w:val="24"/>
          <w:szCs w:val="24"/>
        </w:rPr>
        <w:t>физического развитие (развитие мелкой моторики рук</w:t>
      </w:r>
      <w:r w:rsidR="002A51ED" w:rsidRPr="00D0076F">
        <w:rPr>
          <w:rFonts w:ascii="Times New Roman" w:hAnsi="Times New Roman" w:cs="Times New Roman"/>
          <w:sz w:val="24"/>
          <w:szCs w:val="24"/>
        </w:rPr>
        <w:t>, развитие общей моторики в процессе создания пластических этюдов</w:t>
      </w:r>
      <w:r w:rsidRPr="00D0076F">
        <w:rPr>
          <w:rFonts w:ascii="Times New Roman" w:hAnsi="Times New Roman" w:cs="Times New Roman"/>
          <w:sz w:val="24"/>
          <w:szCs w:val="24"/>
        </w:rPr>
        <w:t>)</w:t>
      </w:r>
    </w:p>
    <w:p w:rsidR="00707023" w:rsidRDefault="00E80829" w:rsidP="00B3257E">
      <w:pPr>
        <w:spacing w:after="0"/>
        <w:ind w:firstLine="709"/>
        <w:contextualSpacing/>
        <w:jc w:val="both"/>
        <w:rPr>
          <w:rFonts w:ascii="Times New Roman" w:hAnsi="Times New Roman" w:cs="Times New Roman"/>
          <w:sz w:val="24"/>
          <w:szCs w:val="24"/>
        </w:rPr>
      </w:pPr>
      <w:r w:rsidRPr="00707023">
        <w:rPr>
          <w:rFonts w:ascii="Times New Roman" w:hAnsi="Times New Roman" w:cs="Times New Roman"/>
          <w:sz w:val="24"/>
          <w:szCs w:val="24"/>
        </w:rPr>
        <w:t>Кроме того, именно мультипликация помогает максимально сближать интересы взрослого и ребенка, отличаясь доступностью и неповторимостью жанра. С ее помощью можно сделать процесс обучения удовольствием для дошкольников. Положительное воздействие анимации может стать прекрасным развивающими пособием для раскрепощения мышления, развития творческого потенциала.</w:t>
      </w:r>
    </w:p>
    <w:p w:rsidR="00D45A34" w:rsidRPr="00707023" w:rsidRDefault="00D45A34" w:rsidP="002E441A">
      <w:pPr>
        <w:spacing w:after="0"/>
        <w:ind w:firstLine="709"/>
        <w:contextualSpacing/>
        <w:jc w:val="both"/>
        <w:rPr>
          <w:rFonts w:ascii="Times New Roman" w:hAnsi="Times New Roman" w:cs="Times New Roman"/>
          <w:sz w:val="24"/>
          <w:szCs w:val="24"/>
        </w:rPr>
      </w:pPr>
      <w:r w:rsidRPr="00707023">
        <w:rPr>
          <w:rFonts w:ascii="Times New Roman" w:hAnsi="Times New Roman" w:cs="Times New Roman"/>
          <w:sz w:val="24"/>
          <w:szCs w:val="24"/>
        </w:rPr>
        <w:t xml:space="preserve"> Детская мультипликация – это особый вид искусства, самостоятельный и самоценный. Это возможность для ребенка высказаться и быть услышанным. </w:t>
      </w:r>
      <w:r w:rsidRPr="00707023">
        <w:rPr>
          <w:rFonts w:ascii="Times New Roman" w:hAnsi="Times New Roman" w:cs="Times New Roman"/>
          <w:sz w:val="24"/>
          <w:szCs w:val="24"/>
        </w:rPr>
        <w:lastRenderedPageBreak/>
        <w:t>Мультипликация очень близка миру детства, потому что в ней всегда есть игра, полет фантазии и нет ничего невозможного.</w:t>
      </w:r>
    </w:p>
    <w:p w:rsidR="00D45A34" w:rsidRPr="00707023" w:rsidRDefault="00D45A34" w:rsidP="002E441A">
      <w:pPr>
        <w:spacing w:after="0"/>
        <w:ind w:firstLine="709"/>
        <w:contextualSpacing/>
        <w:jc w:val="both"/>
        <w:rPr>
          <w:rFonts w:ascii="Times New Roman" w:hAnsi="Times New Roman" w:cs="Times New Roman"/>
          <w:sz w:val="24"/>
          <w:szCs w:val="24"/>
        </w:rPr>
      </w:pPr>
      <w:r w:rsidRPr="00707023">
        <w:rPr>
          <w:rFonts w:ascii="Times New Roman" w:hAnsi="Times New Roman" w:cs="Times New Roman"/>
          <w:sz w:val="24"/>
          <w:szCs w:val="24"/>
        </w:rPr>
        <w:t>Можно совершить любые путешествия, всевозможные превращения, можно стать каким захочешь большим, сильным, богатым, красивым, моряком или летчиком, звездой или собакой. И эта игра помогает ребенку быть в гармонии со своим внутренним миром. Мультипликация – это универсальный многогранный способ развития ребенка в современном визуально насыщенном мире.</w:t>
      </w:r>
    </w:p>
    <w:p w:rsidR="00183D0E" w:rsidRPr="00707023" w:rsidRDefault="00D45A34" w:rsidP="002E441A">
      <w:pPr>
        <w:spacing w:after="0"/>
        <w:ind w:firstLine="709"/>
        <w:contextualSpacing/>
        <w:jc w:val="both"/>
        <w:rPr>
          <w:rFonts w:ascii="Times New Roman" w:hAnsi="Times New Roman" w:cs="Times New Roman"/>
          <w:sz w:val="24"/>
          <w:szCs w:val="24"/>
        </w:rPr>
      </w:pPr>
      <w:r w:rsidRPr="00707023">
        <w:rPr>
          <w:rFonts w:ascii="Times New Roman" w:hAnsi="Times New Roman" w:cs="Times New Roman"/>
          <w:sz w:val="24"/>
          <w:szCs w:val="24"/>
        </w:rPr>
        <w:t xml:space="preserve">За время создания </w:t>
      </w:r>
      <w:r w:rsidR="00707023">
        <w:rPr>
          <w:rFonts w:ascii="Times New Roman" w:hAnsi="Times New Roman" w:cs="Times New Roman"/>
          <w:sz w:val="24"/>
          <w:szCs w:val="24"/>
        </w:rPr>
        <w:t>мульт</w:t>
      </w:r>
      <w:r w:rsidRPr="00707023">
        <w:rPr>
          <w:rFonts w:ascii="Times New Roman" w:hAnsi="Times New Roman" w:cs="Times New Roman"/>
          <w:sz w:val="24"/>
          <w:szCs w:val="24"/>
        </w:rPr>
        <w:t>фильма ребенок может побывать в роли сочинителя, сценариста, актера, художника, аниматора и даже монтажера. То есть, он знакомится с разными видами творческой деятельности, получает много новой необыкновенно интересной информации. Это прекрасный механизм для развития творческих способностей ребенка, а также возможность определить, к какому виду деятельности ребенок имеет больше склонности или способности.</w:t>
      </w:r>
    </w:p>
    <w:p w:rsidR="00CC2837" w:rsidRPr="00707023" w:rsidRDefault="00CC2837" w:rsidP="00B3257E">
      <w:pPr>
        <w:spacing w:after="0"/>
        <w:contextualSpacing/>
        <w:jc w:val="both"/>
        <w:rPr>
          <w:rFonts w:ascii="Times New Roman" w:hAnsi="Times New Roman" w:cs="Times New Roman"/>
          <w:sz w:val="24"/>
          <w:szCs w:val="24"/>
        </w:rPr>
      </w:pPr>
      <w:r w:rsidRPr="00CC2837">
        <w:rPr>
          <w:rFonts w:ascii="Times New Roman" w:hAnsi="Times New Roman" w:cs="Times New Roman"/>
          <w:sz w:val="24"/>
          <w:szCs w:val="24"/>
        </w:rPr>
        <w:t>Все сказанное заставляет смо</w:t>
      </w:r>
      <w:r>
        <w:rPr>
          <w:rFonts w:ascii="Times New Roman" w:hAnsi="Times New Roman" w:cs="Times New Roman"/>
          <w:sz w:val="24"/>
          <w:szCs w:val="24"/>
        </w:rPr>
        <w:t xml:space="preserve">треть на мультипликацию </w:t>
      </w:r>
      <w:r w:rsidRPr="00CC2837">
        <w:rPr>
          <w:rFonts w:ascii="Times New Roman" w:hAnsi="Times New Roman" w:cs="Times New Roman"/>
          <w:sz w:val="24"/>
          <w:szCs w:val="24"/>
        </w:rPr>
        <w:t xml:space="preserve"> как на благоприятную среду для создания всеобъемлющей системы комплексного </w:t>
      </w:r>
      <w:r>
        <w:rPr>
          <w:rFonts w:ascii="Times New Roman" w:hAnsi="Times New Roman" w:cs="Times New Roman"/>
          <w:sz w:val="24"/>
          <w:szCs w:val="24"/>
        </w:rPr>
        <w:t xml:space="preserve">образования и воспитания </w:t>
      </w:r>
      <w:r w:rsidR="000130D9">
        <w:rPr>
          <w:rFonts w:ascii="Times New Roman" w:hAnsi="Times New Roman" w:cs="Times New Roman"/>
          <w:sz w:val="24"/>
          <w:szCs w:val="24"/>
        </w:rPr>
        <w:t>дошкольников.</w:t>
      </w:r>
    </w:p>
    <w:p w:rsidR="00E80829" w:rsidRPr="00707023" w:rsidRDefault="00E80829" w:rsidP="00B3257E">
      <w:pPr>
        <w:spacing w:after="0"/>
        <w:contextualSpacing/>
        <w:jc w:val="both"/>
        <w:rPr>
          <w:rFonts w:ascii="Times New Roman" w:hAnsi="Times New Roman" w:cs="Times New Roman"/>
          <w:sz w:val="24"/>
          <w:szCs w:val="24"/>
        </w:rPr>
      </w:pPr>
      <w:r w:rsidRPr="00707023">
        <w:rPr>
          <w:rFonts w:ascii="Times New Roman" w:hAnsi="Times New Roman" w:cs="Times New Roman"/>
          <w:sz w:val="24"/>
          <w:szCs w:val="24"/>
        </w:rPr>
        <w:t>1.2.ЦЕЛИ И</w:t>
      </w:r>
      <w:r w:rsidR="00DC1DE8">
        <w:rPr>
          <w:rFonts w:ascii="Times New Roman" w:hAnsi="Times New Roman" w:cs="Times New Roman"/>
          <w:sz w:val="24"/>
          <w:szCs w:val="24"/>
        </w:rPr>
        <w:t xml:space="preserve"> </w:t>
      </w:r>
      <w:r w:rsidRPr="00707023">
        <w:rPr>
          <w:rFonts w:ascii="Times New Roman" w:hAnsi="Times New Roman" w:cs="Times New Roman"/>
          <w:sz w:val="24"/>
          <w:szCs w:val="24"/>
        </w:rPr>
        <w:t>ЗАДАЧИ ПРОГРАММЫ:</w:t>
      </w:r>
    </w:p>
    <w:p w:rsidR="00904CD7" w:rsidRDefault="00904CD7" w:rsidP="00B3257E">
      <w:pPr>
        <w:spacing w:after="0"/>
        <w:contextualSpacing/>
        <w:jc w:val="both"/>
        <w:rPr>
          <w:rFonts w:ascii="Times New Roman" w:hAnsi="Times New Roman" w:cs="Times New Roman"/>
          <w:sz w:val="24"/>
          <w:szCs w:val="24"/>
        </w:rPr>
      </w:pPr>
      <w:r w:rsidRPr="00707023">
        <w:rPr>
          <w:rFonts w:ascii="Times New Roman" w:hAnsi="Times New Roman" w:cs="Times New Roman"/>
          <w:b/>
          <w:sz w:val="24"/>
          <w:szCs w:val="24"/>
        </w:rPr>
        <w:t>Цель</w:t>
      </w:r>
      <w:r w:rsidR="002E441A">
        <w:rPr>
          <w:rFonts w:ascii="Times New Roman" w:hAnsi="Times New Roman" w:cs="Times New Roman"/>
          <w:sz w:val="24"/>
          <w:szCs w:val="24"/>
        </w:rPr>
        <w:t xml:space="preserve"> - развитие</w:t>
      </w:r>
      <w:r w:rsidRPr="00707023">
        <w:rPr>
          <w:rFonts w:ascii="Times New Roman" w:hAnsi="Times New Roman" w:cs="Times New Roman"/>
          <w:sz w:val="24"/>
          <w:szCs w:val="24"/>
        </w:rPr>
        <w:t xml:space="preserve"> познавательных, художественных и творческих возможностей ребенка через создание мультфильмов.</w:t>
      </w:r>
    </w:p>
    <w:p w:rsidR="004B63DB" w:rsidRPr="00766317" w:rsidRDefault="004B63DB" w:rsidP="00B3257E">
      <w:pPr>
        <w:spacing w:after="0"/>
        <w:contextualSpacing/>
        <w:jc w:val="both"/>
        <w:rPr>
          <w:rFonts w:ascii="Times New Roman" w:hAnsi="Times New Roman" w:cs="Times New Roman"/>
          <w:b/>
          <w:sz w:val="24"/>
          <w:szCs w:val="24"/>
        </w:rPr>
      </w:pPr>
      <w:r w:rsidRPr="00766317">
        <w:rPr>
          <w:rFonts w:ascii="Times New Roman" w:hAnsi="Times New Roman" w:cs="Times New Roman"/>
          <w:b/>
          <w:sz w:val="24"/>
          <w:szCs w:val="24"/>
        </w:rPr>
        <w:t>Задачи</w:t>
      </w:r>
    </w:p>
    <w:p w:rsidR="004B63DB" w:rsidRPr="00766317" w:rsidRDefault="004B63DB" w:rsidP="00B3257E">
      <w:pPr>
        <w:spacing w:after="0"/>
        <w:contextualSpacing/>
        <w:jc w:val="both"/>
        <w:rPr>
          <w:rFonts w:ascii="Times New Roman" w:hAnsi="Times New Roman" w:cs="Times New Roman"/>
          <w:sz w:val="24"/>
          <w:szCs w:val="24"/>
          <w:u w:val="single"/>
        </w:rPr>
      </w:pPr>
      <w:r w:rsidRPr="00766317">
        <w:rPr>
          <w:rFonts w:ascii="Times New Roman" w:hAnsi="Times New Roman" w:cs="Times New Roman"/>
          <w:sz w:val="24"/>
          <w:szCs w:val="24"/>
          <w:u w:val="single"/>
        </w:rPr>
        <w:t>Образовательные:</w:t>
      </w:r>
    </w:p>
    <w:p w:rsidR="004B63DB" w:rsidRPr="002E441A" w:rsidRDefault="004B63DB" w:rsidP="002E441A">
      <w:pPr>
        <w:pStyle w:val="a7"/>
        <w:numPr>
          <w:ilvl w:val="0"/>
          <w:numId w:val="26"/>
        </w:numPr>
        <w:spacing w:after="0"/>
        <w:jc w:val="both"/>
        <w:rPr>
          <w:rFonts w:ascii="Times New Roman" w:hAnsi="Times New Roman" w:cs="Times New Roman"/>
          <w:sz w:val="24"/>
          <w:szCs w:val="24"/>
        </w:rPr>
      </w:pPr>
      <w:r w:rsidRPr="002E441A">
        <w:rPr>
          <w:rFonts w:ascii="Times New Roman" w:hAnsi="Times New Roman" w:cs="Times New Roman"/>
          <w:sz w:val="24"/>
          <w:szCs w:val="24"/>
        </w:rPr>
        <w:t>способствовать формированию общих представлений о мультипликации и анимационном творчестве;</w:t>
      </w:r>
    </w:p>
    <w:p w:rsidR="004B63DB" w:rsidRPr="002E441A" w:rsidRDefault="004B63DB" w:rsidP="002E441A">
      <w:pPr>
        <w:pStyle w:val="a7"/>
        <w:numPr>
          <w:ilvl w:val="0"/>
          <w:numId w:val="26"/>
        </w:numPr>
        <w:spacing w:after="0"/>
        <w:jc w:val="both"/>
        <w:rPr>
          <w:rFonts w:ascii="Times New Roman" w:hAnsi="Times New Roman" w:cs="Times New Roman"/>
          <w:sz w:val="24"/>
          <w:szCs w:val="24"/>
        </w:rPr>
      </w:pPr>
      <w:r w:rsidRPr="002E441A">
        <w:rPr>
          <w:rFonts w:ascii="Times New Roman" w:hAnsi="Times New Roman" w:cs="Times New Roman"/>
          <w:sz w:val="24"/>
          <w:szCs w:val="24"/>
        </w:rPr>
        <w:t>обучать организовывать своё рабочее место, планировать последовательность работы над созданием мультфильма;</w:t>
      </w:r>
    </w:p>
    <w:p w:rsidR="004B63DB" w:rsidRPr="002E441A" w:rsidRDefault="004B63DB" w:rsidP="002E441A">
      <w:pPr>
        <w:pStyle w:val="a7"/>
        <w:numPr>
          <w:ilvl w:val="0"/>
          <w:numId w:val="26"/>
        </w:numPr>
        <w:spacing w:after="0"/>
        <w:jc w:val="both"/>
        <w:rPr>
          <w:rFonts w:ascii="Times New Roman" w:hAnsi="Times New Roman" w:cs="Times New Roman"/>
          <w:sz w:val="24"/>
          <w:szCs w:val="24"/>
        </w:rPr>
      </w:pPr>
      <w:r w:rsidRPr="002E441A">
        <w:rPr>
          <w:rFonts w:ascii="Times New Roman" w:hAnsi="Times New Roman" w:cs="Times New Roman"/>
          <w:sz w:val="24"/>
          <w:szCs w:val="24"/>
        </w:rPr>
        <w:t>обучать всем этапам создания мультфильма – (придумывание истории, сюжета, сценария; составление раскадровки – разделение анимации на эпизоды; изготовление фонов и персонажей, бутафории, необходимой по сценарию; съёмочная часть и озвучивание.);</w:t>
      </w:r>
    </w:p>
    <w:p w:rsidR="004B63DB" w:rsidRPr="002E441A" w:rsidRDefault="004B63DB" w:rsidP="002E441A">
      <w:pPr>
        <w:pStyle w:val="a7"/>
        <w:numPr>
          <w:ilvl w:val="0"/>
          <w:numId w:val="26"/>
        </w:numPr>
        <w:spacing w:after="0"/>
        <w:jc w:val="both"/>
        <w:rPr>
          <w:rFonts w:ascii="Times New Roman" w:hAnsi="Times New Roman" w:cs="Times New Roman"/>
          <w:sz w:val="24"/>
          <w:szCs w:val="24"/>
        </w:rPr>
      </w:pPr>
      <w:r w:rsidRPr="002E441A">
        <w:rPr>
          <w:rFonts w:ascii="Times New Roman" w:hAnsi="Times New Roman" w:cs="Times New Roman"/>
          <w:sz w:val="24"/>
          <w:szCs w:val="24"/>
        </w:rPr>
        <w:t>знакомить с разными видами искусства – изобразительной деятельностью в различных её формах (живопись, графика, фотография, скульптура), литературным творчеством, музыкой, азбукой актерского мастерства и звука;</w:t>
      </w:r>
    </w:p>
    <w:p w:rsidR="004B63DB" w:rsidRPr="002E441A" w:rsidRDefault="004B63DB" w:rsidP="002E441A">
      <w:pPr>
        <w:pStyle w:val="a7"/>
        <w:numPr>
          <w:ilvl w:val="0"/>
          <w:numId w:val="26"/>
        </w:numPr>
        <w:spacing w:after="0"/>
        <w:jc w:val="both"/>
        <w:rPr>
          <w:rFonts w:ascii="Times New Roman" w:hAnsi="Times New Roman" w:cs="Times New Roman"/>
          <w:sz w:val="24"/>
          <w:szCs w:val="24"/>
        </w:rPr>
      </w:pPr>
      <w:r w:rsidRPr="002E441A">
        <w:rPr>
          <w:rFonts w:ascii="Times New Roman" w:hAnsi="Times New Roman" w:cs="Times New Roman"/>
          <w:sz w:val="24"/>
          <w:szCs w:val="24"/>
        </w:rPr>
        <w:t>обучать правилам составления рассказа, используя все этапы развития сюжета (экспозиция, завязка, развитие действия и кульминация, развязка и эпилог)</w:t>
      </w:r>
    </w:p>
    <w:p w:rsidR="004B63DB" w:rsidRPr="002E441A" w:rsidRDefault="004B63DB" w:rsidP="002E441A">
      <w:pPr>
        <w:pStyle w:val="a7"/>
        <w:numPr>
          <w:ilvl w:val="0"/>
          <w:numId w:val="26"/>
        </w:numPr>
        <w:spacing w:after="0"/>
        <w:jc w:val="both"/>
        <w:rPr>
          <w:rFonts w:ascii="Times New Roman" w:hAnsi="Times New Roman" w:cs="Times New Roman"/>
          <w:sz w:val="24"/>
          <w:szCs w:val="24"/>
        </w:rPr>
      </w:pPr>
      <w:r w:rsidRPr="002E441A">
        <w:rPr>
          <w:rFonts w:ascii="Times New Roman" w:hAnsi="Times New Roman" w:cs="Times New Roman"/>
          <w:sz w:val="24"/>
          <w:szCs w:val="24"/>
        </w:rPr>
        <w:t>обучать различным техникам декоративно-прикладного творчества - (бумагопластика, квиллинг, оригами, папье-маше, торцевание, живопись, витраж, аппликации из бумаги и пластилина, силуэтное вырезание, коллаж, лепка и др.);</w:t>
      </w:r>
    </w:p>
    <w:p w:rsidR="004B63DB" w:rsidRPr="002E441A" w:rsidRDefault="004B63DB" w:rsidP="002E441A">
      <w:pPr>
        <w:pStyle w:val="a7"/>
        <w:numPr>
          <w:ilvl w:val="0"/>
          <w:numId w:val="26"/>
        </w:numPr>
        <w:spacing w:after="0"/>
        <w:jc w:val="both"/>
        <w:rPr>
          <w:rFonts w:ascii="Times New Roman" w:hAnsi="Times New Roman" w:cs="Times New Roman"/>
          <w:sz w:val="24"/>
          <w:szCs w:val="24"/>
        </w:rPr>
      </w:pPr>
      <w:r w:rsidRPr="002E441A">
        <w:rPr>
          <w:rFonts w:ascii="Times New Roman" w:hAnsi="Times New Roman" w:cs="Times New Roman"/>
          <w:sz w:val="24"/>
          <w:szCs w:val="24"/>
        </w:rPr>
        <w:t>способствовать формированию способности создания композиции кадра;</w:t>
      </w:r>
    </w:p>
    <w:p w:rsidR="004B63DB" w:rsidRPr="002E441A" w:rsidRDefault="004B63DB" w:rsidP="002E441A">
      <w:pPr>
        <w:pStyle w:val="a7"/>
        <w:numPr>
          <w:ilvl w:val="0"/>
          <w:numId w:val="26"/>
        </w:numPr>
        <w:spacing w:after="0"/>
        <w:jc w:val="both"/>
        <w:rPr>
          <w:rFonts w:ascii="Times New Roman" w:hAnsi="Times New Roman" w:cs="Times New Roman"/>
          <w:sz w:val="24"/>
          <w:szCs w:val="24"/>
        </w:rPr>
      </w:pPr>
      <w:r w:rsidRPr="002E441A">
        <w:rPr>
          <w:rFonts w:ascii="Times New Roman" w:hAnsi="Times New Roman" w:cs="Times New Roman"/>
          <w:sz w:val="24"/>
          <w:szCs w:val="24"/>
        </w:rPr>
        <w:t>обучать способам конструктивного взаимодействия;</w:t>
      </w:r>
    </w:p>
    <w:p w:rsidR="004B63DB" w:rsidRPr="002E441A" w:rsidRDefault="004B63DB" w:rsidP="002E441A">
      <w:pPr>
        <w:pStyle w:val="a7"/>
        <w:numPr>
          <w:ilvl w:val="0"/>
          <w:numId w:val="26"/>
        </w:numPr>
        <w:spacing w:after="0"/>
        <w:jc w:val="both"/>
        <w:rPr>
          <w:rFonts w:ascii="Times New Roman" w:hAnsi="Times New Roman" w:cs="Times New Roman"/>
          <w:sz w:val="24"/>
          <w:szCs w:val="24"/>
        </w:rPr>
      </w:pPr>
      <w:r w:rsidRPr="002E441A">
        <w:rPr>
          <w:rFonts w:ascii="Times New Roman" w:hAnsi="Times New Roman" w:cs="Times New Roman"/>
          <w:sz w:val="24"/>
          <w:szCs w:val="24"/>
        </w:rPr>
        <w:t>способствовать освоению новых информационных технологий, программ, необходимых для создания мультипликационного фильма;</w:t>
      </w:r>
    </w:p>
    <w:p w:rsidR="00B01F2D" w:rsidRPr="002E441A" w:rsidRDefault="004B63DB" w:rsidP="002E441A">
      <w:pPr>
        <w:pStyle w:val="a7"/>
        <w:numPr>
          <w:ilvl w:val="0"/>
          <w:numId w:val="26"/>
        </w:numPr>
        <w:spacing w:after="0"/>
        <w:jc w:val="both"/>
        <w:rPr>
          <w:rFonts w:ascii="Times New Roman" w:hAnsi="Times New Roman" w:cs="Times New Roman"/>
          <w:sz w:val="24"/>
          <w:szCs w:val="24"/>
        </w:rPr>
      </w:pPr>
      <w:r w:rsidRPr="002E441A">
        <w:rPr>
          <w:rFonts w:ascii="Times New Roman" w:hAnsi="Times New Roman" w:cs="Times New Roman"/>
          <w:sz w:val="24"/>
          <w:szCs w:val="24"/>
        </w:rPr>
        <w:t>способствовать формированию устойчивого интереса к самостоятельному анимационному творчеству.</w:t>
      </w:r>
    </w:p>
    <w:p w:rsidR="004B63DB" w:rsidRPr="00766317" w:rsidRDefault="004B63DB" w:rsidP="00B3257E">
      <w:pPr>
        <w:spacing w:after="0"/>
        <w:contextualSpacing/>
        <w:jc w:val="both"/>
        <w:rPr>
          <w:rFonts w:ascii="Times New Roman" w:hAnsi="Times New Roman" w:cs="Times New Roman"/>
          <w:sz w:val="24"/>
          <w:szCs w:val="24"/>
          <w:u w:val="single"/>
        </w:rPr>
      </w:pPr>
      <w:r w:rsidRPr="00766317">
        <w:rPr>
          <w:rFonts w:ascii="Times New Roman" w:hAnsi="Times New Roman" w:cs="Times New Roman"/>
          <w:sz w:val="24"/>
          <w:szCs w:val="24"/>
          <w:u w:val="single"/>
        </w:rPr>
        <w:t>Развивающие:</w:t>
      </w:r>
    </w:p>
    <w:p w:rsidR="004B63DB" w:rsidRPr="002E441A" w:rsidRDefault="004B63DB" w:rsidP="002E441A">
      <w:pPr>
        <w:pStyle w:val="a7"/>
        <w:numPr>
          <w:ilvl w:val="0"/>
          <w:numId w:val="24"/>
        </w:numPr>
        <w:spacing w:after="0"/>
        <w:jc w:val="both"/>
        <w:rPr>
          <w:rFonts w:ascii="Times New Roman" w:hAnsi="Times New Roman" w:cs="Times New Roman"/>
          <w:sz w:val="24"/>
          <w:szCs w:val="24"/>
        </w:rPr>
      </w:pPr>
      <w:r w:rsidRPr="002E441A">
        <w:rPr>
          <w:rFonts w:ascii="Times New Roman" w:hAnsi="Times New Roman" w:cs="Times New Roman"/>
          <w:sz w:val="24"/>
          <w:szCs w:val="24"/>
        </w:rPr>
        <w:t>способствовать формированию пространственного восприятия;</w:t>
      </w:r>
    </w:p>
    <w:p w:rsidR="004B63DB" w:rsidRPr="002E441A" w:rsidRDefault="004B63DB" w:rsidP="002E441A">
      <w:pPr>
        <w:pStyle w:val="a7"/>
        <w:numPr>
          <w:ilvl w:val="0"/>
          <w:numId w:val="24"/>
        </w:numPr>
        <w:spacing w:after="0"/>
        <w:jc w:val="both"/>
        <w:rPr>
          <w:rFonts w:ascii="Times New Roman" w:hAnsi="Times New Roman" w:cs="Times New Roman"/>
          <w:sz w:val="24"/>
          <w:szCs w:val="24"/>
        </w:rPr>
      </w:pPr>
      <w:r w:rsidRPr="002E441A">
        <w:rPr>
          <w:rFonts w:ascii="Times New Roman" w:hAnsi="Times New Roman" w:cs="Times New Roman"/>
          <w:sz w:val="24"/>
          <w:szCs w:val="24"/>
        </w:rPr>
        <w:lastRenderedPageBreak/>
        <w:t>способствовать развитию мелкой моторики, координации движен</w:t>
      </w:r>
      <w:r w:rsidR="00766317" w:rsidRPr="002E441A">
        <w:rPr>
          <w:rFonts w:ascii="Times New Roman" w:hAnsi="Times New Roman" w:cs="Times New Roman"/>
          <w:sz w:val="24"/>
          <w:szCs w:val="24"/>
        </w:rPr>
        <w:t>ий</w:t>
      </w:r>
      <w:r w:rsidRPr="002E441A">
        <w:rPr>
          <w:rFonts w:ascii="Times New Roman" w:hAnsi="Times New Roman" w:cs="Times New Roman"/>
          <w:sz w:val="24"/>
          <w:szCs w:val="24"/>
        </w:rPr>
        <w:t>;</w:t>
      </w:r>
    </w:p>
    <w:p w:rsidR="004B63DB" w:rsidRPr="002E441A" w:rsidRDefault="004B63DB" w:rsidP="002E441A">
      <w:pPr>
        <w:pStyle w:val="a7"/>
        <w:numPr>
          <w:ilvl w:val="0"/>
          <w:numId w:val="24"/>
        </w:numPr>
        <w:spacing w:after="0"/>
        <w:jc w:val="both"/>
        <w:rPr>
          <w:rFonts w:ascii="Times New Roman" w:hAnsi="Times New Roman" w:cs="Times New Roman"/>
          <w:sz w:val="24"/>
          <w:szCs w:val="24"/>
        </w:rPr>
      </w:pPr>
      <w:r w:rsidRPr="002E441A">
        <w:rPr>
          <w:rFonts w:ascii="Times New Roman" w:hAnsi="Times New Roman" w:cs="Times New Roman"/>
          <w:sz w:val="24"/>
          <w:szCs w:val="24"/>
        </w:rPr>
        <w:t>способствовать развитию познав</w:t>
      </w:r>
      <w:r w:rsidR="00766317" w:rsidRPr="002E441A">
        <w:rPr>
          <w:rFonts w:ascii="Times New Roman" w:hAnsi="Times New Roman" w:cs="Times New Roman"/>
          <w:sz w:val="24"/>
          <w:szCs w:val="24"/>
        </w:rPr>
        <w:t>ательных функций - восприятия</w:t>
      </w:r>
      <w:r w:rsidRPr="002E441A">
        <w:rPr>
          <w:rFonts w:ascii="Times New Roman" w:hAnsi="Times New Roman" w:cs="Times New Roman"/>
          <w:sz w:val="24"/>
          <w:szCs w:val="24"/>
        </w:rPr>
        <w:t>, мышления, речи, памяти, внимания;</w:t>
      </w:r>
    </w:p>
    <w:p w:rsidR="004B63DB" w:rsidRPr="002E441A" w:rsidRDefault="004B63DB" w:rsidP="002E441A">
      <w:pPr>
        <w:pStyle w:val="a7"/>
        <w:numPr>
          <w:ilvl w:val="0"/>
          <w:numId w:val="24"/>
        </w:numPr>
        <w:spacing w:after="0"/>
        <w:jc w:val="both"/>
        <w:rPr>
          <w:rFonts w:ascii="Times New Roman" w:hAnsi="Times New Roman" w:cs="Times New Roman"/>
          <w:sz w:val="24"/>
          <w:szCs w:val="24"/>
        </w:rPr>
      </w:pPr>
      <w:r w:rsidRPr="002E441A">
        <w:rPr>
          <w:rFonts w:ascii="Times New Roman" w:hAnsi="Times New Roman" w:cs="Times New Roman"/>
          <w:sz w:val="24"/>
          <w:szCs w:val="24"/>
        </w:rPr>
        <w:t>способствовать развитию эмоциональной сферы, умению осознавать и адекватно выражать эмоции;</w:t>
      </w:r>
    </w:p>
    <w:p w:rsidR="004B63DB" w:rsidRPr="002E441A" w:rsidRDefault="004B63DB" w:rsidP="002E441A">
      <w:pPr>
        <w:pStyle w:val="a7"/>
        <w:numPr>
          <w:ilvl w:val="0"/>
          <w:numId w:val="24"/>
        </w:numPr>
        <w:spacing w:after="0"/>
        <w:jc w:val="both"/>
        <w:rPr>
          <w:rFonts w:ascii="Times New Roman" w:hAnsi="Times New Roman" w:cs="Times New Roman"/>
          <w:sz w:val="24"/>
          <w:szCs w:val="24"/>
        </w:rPr>
      </w:pPr>
      <w:r w:rsidRPr="002E441A">
        <w:rPr>
          <w:rFonts w:ascii="Times New Roman" w:hAnsi="Times New Roman" w:cs="Times New Roman"/>
          <w:sz w:val="24"/>
          <w:szCs w:val="24"/>
        </w:rPr>
        <w:t>способствовать развитию творческого потенциала личности, креативных способностей, воображения, творческой активности;</w:t>
      </w:r>
    </w:p>
    <w:p w:rsidR="004B63DB" w:rsidRPr="002E441A" w:rsidRDefault="004B63DB" w:rsidP="002E441A">
      <w:pPr>
        <w:pStyle w:val="a7"/>
        <w:numPr>
          <w:ilvl w:val="0"/>
          <w:numId w:val="24"/>
        </w:numPr>
        <w:spacing w:after="0"/>
        <w:jc w:val="both"/>
        <w:rPr>
          <w:rFonts w:ascii="Times New Roman" w:hAnsi="Times New Roman" w:cs="Times New Roman"/>
          <w:sz w:val="24"/>
          <w:szCs w:val="24"/>
        </w:rPr>
      </w:pPr>
      <w:r w:rsidRPr="002E441A">
        <w:rPr>
          <w:rFonts w:ascii="Times New Roman" w:hAnsi="Times New Roman" w:cs="Times New Roman"/>
          <w:sz w:val="24"/>
          <w:szCs w:val="24"/>
        </w:rPr>
        <w:t>способствовать развитию коммуникативных качеств.</w:t>
      </w:r>
    </w:p>
    <w:p w:rsidR="004B63DB" w:rsidRPr="00766317" w:rsidRDefault="004B63DB" w:rsidP="00B3257E">
      <w:pPr>
        <w:spacing w:after="0"/>
        <w:contextualSpacing/>
        <w:jc w:val="both"/>
        <w:rPr>
          <w:rFonts w:ascii="Times New Roman" w:hAnsi="Times New Roman" w:cs="Times New Roman"/>
          <w:sz w:val="24"/>
          <w:szCs w:val="24"/>
          <w:u w:val="single"/>
        </w:rPr>
      </w:pPr>
      <w:r w:rsidRPr="00766317">
        <w:rPr>
          <w:rFonts w:ascii="Times New Roman" w:hAnsi="Times New Roman" w:cs="Times New Roman"/>
          <w:sz w:val="24"/>
          <w:szCs w:val="24"/>
          <w:u w:val="single"/>
        </w:rPr>
        <w:t>Воспитательные задачи:</w:t>
      </w:r>
    </w:p>
    <w:p w:rsidR="00766317" w:rsidRPr="002E441A" w:rsidRDefault="00766317" w:rsidP="002E441A">
      <w:pPr>
        <w:pStyle w:val="a7"/>
        <w:numPr>
          <w:ilvl w:val="0"/>
          <w:numId w:val="22"/>
        </w:numPr>
        <w:spacing w:after="0"/>
        <w:jc w:val="both"/>
        <w:rPr>
          <w:rFonts w:ascii="Times New Roman" w:hAnsi="Times New Roman" w:cs="Times New Roman"/>
          <w:sz w:val="24"/>
          <w:szCs w:val="24"/>
        </w:rPr>
      </w:pPr>
      <w:r w:rsidRPr="002E441A">
        <w:rPr>
          <w:rFonts w:ascii="Times New Roman" w:hAnsi="Times New Roman" w:cs="Times New Roman"/>
          <w:sz w:val="24"/>
          <w:szCs w:val="24"/>
        </w:rPr>
        <w:t>способствовать созданию в группе отношения сотрудничества, взаимного уважения, позитивного нас</w:t>
      </w:r>
      <w:r w:rsidR="00585743" w:rsidRPr="002E441A">
        <w:rPr>
          <w:rFonts w:ascii="Times New Roman" w:hAnsi="Times New Roman" w:cs="Times New Roman"/>
          <w:sz w:val="24"/>
          <w:szCs w:val="24"/>
        </w:rPr>
        <w:t>троя</w:t>
      </w:r>
      <w:r w:rsidRPr="002E441A">
        <w:rPr>
          <w:rFonts w:ascii="Times New Roman" w:hAnsi="Times New Roman" w:cs="Times New Roman"/>
          <w:sz w:val="24"/>
          <w:szCs w:val="24"/>
        </w:rPr>
        <w:t>;</w:t>
      </w:r>
    </w:p>
    <w:p w:rsidR="00766317" w:rsidRPr="002E441A" w:rsidRDefault="00766317" w:rsidP="002E441A">
      <w:pPr>
        <w:pStyle w:val="a7"/>
        <w:numPr>
          <w:ilvl w:val="0"/>
          <w:numId w:val="22"/>
        </w:numPr>
        <w:spacing w:after="0"/>
        <w:jc w:val="both"/>
        <w:rPr>
          <w:rFonts w:ascii="Times New Roman" w:hAnsi="Times New Roman" w:cs="Times New Roman"/>
          <w:sz w:val="24"/>
          <w:szCs w:val="24"/>
        </w:rPr>
      </w:pPr>
      <w:r w:rsidRPr="002E441A">
        <w:rPr>
          <w:rFonts w:ascii="Times New Roman" w:hAnsi="Times New Roman" w:cs="Times New Roman"/>
          <w:sz w:val="24"/>
          <w:szCs w:val="24"/>
        </w:rPr>
        <w:t>воспитывать морально-волевые качества личности: самостоятельность, инициативность, дисциплинированность;</w:t>
      </w:r>
    </w:p>
    <w:p w:rsidR="00766317" w:rsidRPr="002E441A" w:rsidRDefault="00766317" w:rsidP="002E441A">
      <w:pPr>
        <w:pStyle w:val="a7"/>
        <w:numPr>
          <w:ilvl w:val="0"/>
          <w:numId w:val="22"/>
        </w:numPr>
        <w:spacing w:after="0"/>
        <w:jc w:val="both"/>
        <w:rPr>
          <w:rFonts w:ascii="Times New Roman" w:hAnsi="Times New Roman" w:cs="Times New Roman"/>
          <w:sz w:val="24"/>
          <w:szCs w:val="24"/>
        </w:rPr>
      </w:pPr>
      <w:r w:rsidRPr="002E441A">
        <w:rPr>
          <w:rFonts w:ascii="Times New Roman" w:hAnsi="Times New Roman" w:cs="Times New Roman"/>
          <w:sz w:val="24"/>
          <w:szCs w:val="24"/>
        </w:rPr>
        <w:t>воспитывать в детях уверенность в себе, своих силах и возможностях;</w:t>
      </w:r>
    </w:p>
    <w:p w:rsidR="00766317" w:rsidRPr="002E441A" w:rsidRDefault="00766317" w:rsidP="002E441A">
      <w:pPr>
        <w:pStyle w:val="a7"/>
        <w:numPr>
          <w:ilvl w:val="0"/>
          <w:numId w:val="22"/>
        </w:numPr>
        <w:spacing w:after="0"/>
        <w:jc w:val="both"/>
        <w:rPr>
          <w:rFonts w:ascii="Times New Roman" w:hAnsi="Times New Roman" w:cs="Times New Roman"/>
          <w:sz w:val="24"/>
          <w:szCs w:val="24"/>
        </w:rPr>
      </w:pPr>
      <w:r w:rsidRPr="002E441A">
        <w:rPr>
          <w:rFonts w:ascii="Times New Roman" w:hAnsi="Times New Roman" w:cs="Times New Roman"/>
          <w:sz w:val="24"/>
          <w:szCs w:val="24"/>
        </w:rPr>
        <w:t>помогать преодолевать нерешительность и страх проявлять себя;</w:t>
      </w:r>
    </w:p>
    <w:p w:rsidR="00766317" w:rsidRPr="002E441A" w:rsidRDefault="00766317" w:rsidP="002E441A">
      <w:pPr>
        <w:pStyle w:val="a7"/>
        <w:numPr>
          <w:ilvl w:val="0"/>
          <w:numId w:val="22"/>
        </w:numPr>
        <w:spacing w:after="0"/>
        <w:jc w:val="both"/>
        <w:rPr>
          <w:rFonts w:ascii="Times New Roman" w:hAnsi="Times New Roman" w:cs="Times New Roman"/>
          <w:sz w:val="24"/>
          <w:szCs w:val="24"/>
        </w:rPr>
      </w:pPr>
      <w:r w:rsidRPr="002E441A">
        <w:rPr>
          <w:rFonts w:ascii="Times New Roman" w:hAnsi="Times New Roman" w:cs="Times New Roman"/>
          <w:sz w:val="24"/>
          <w:szCs w:val="24"/>
        </w:rPr>
        <w:t>воспитывать интерес как к мультипликации в целом, так и ко всем видам искусства в отдельности;</w:t>
      </w:r>
    </w:p>
    <w:p w:rsidR="00766317" w:rsidRPr="002E441A" w:rsidRDefault="00766317" w:rsidP="002E441A">
      <w:pPr>
        <w:pStyle w:val="a7"/>
        <w:numPr>
          <w:ilvl w:val="0"/>
          <w:numId w:val="22"/>
        </w:numPr>
        <w:spacing w:after="0"/>
        <w:jc w:val="both"/>
        <w:rPr>
          <w:rFonts w:ascii="Times New Roman" w:hAnsi="Times New Roman" w:cs="Times New Roman"/>
          <w:sz w:val="24"/>
          <w:szCs w:val="24"/>
        </w:rPr>
      </w:pPr>
      <w:r w:rsidRPr="002E441A">
        <w:rPr>
          <w:rFonts w:ascii="Times New Roman" w:hAnsi="Times New Roman" w:cs="Times New Roman"/>
          <w:sz w:val="24"/>
          <w:szCs w:val="24"/>
        </w:rPr>
        <w:t>повышать чувство значимости, дать почувствовать себя автором творческого продукта, полноценной личностью;</w:t>
      </w:r>
    </w:p>
    <w:p w:rsidR="004B63DB" w:rsidRPr="002E441A" w:rsidRDefault="00766317" w:rsidP="002E441A">
      <w:pPr>
        <w:pStyle w:val="a7"/>
        <w:numPr>
          <w:ilvl w:val="0"/>
          <w:numId w:val="22"/>
        </w:numPr>
        <w:spacing w:after="0"/>
        <w:jc w:val="both"/>
        <w:rPr>
          <w:rFonts w:ascii="Times New Roman" w:hAnsi="Times New Roman" w:cs="Times New Roman"/>
          <w:sz w:val="24"/>
          <w:szCs w:val="24"/>
        </w:rPr>
      </w:pPr>
      <w:r w:rsidRPr="002E441A">
        <w:rPr>
          <w:rFonts w:ascii="Times New Roman" w:hAnsi="Times New Roman" w:cs="Times New Roman"/>
          <w:sz w:val="24"/>
          <w:szCs w:val="24"/>
        </w:rPr>
        <w:t>побуждать ребенка к проявлению собственной творческой активности, реализации своих идей;</w:t>
      </w:r>
    </w:p>
    <w:p w:rsidR="007C2136" w:rsidRDefault="007C2136" w:rsidP="00B3257E">
      <w:pPr>
        <w:spacing w:after="0"/>
        <w:contextualSpacing/>
        <w:jc w:val="both"/>
        <w:rPr>
          <w:rFonts w:ascii="Times New Roman" w:hAnsi="Times New Roman" w:cs="Times New Roman"/>
          <w:b/>
          <w:sz w:val="24"/>
          <w:szCs w:val="24"/>
        </w:rPr>
      </w:pPr>
      <w:r w:rsidRPr="007C2136">
        <w:rPr>
          <w:rFonts w:ascii="Times New Roman" w:hAnsi="Times New Roman" w:cs="Times New Roman"/>
          <w:b/>
          <w:sz w:val="24"/>
          <w:szCs w:val="24"/>
        </w:rPr>
        <w:t xml:space="preserve">Новизна программы </w:t>
      </w:r>
      <w:r w:rsidRPr="007C2136">
        <w:rPr>
          <w:rFonts w:ascii="Times New Roman" w:hAnsi="Times New Roman" w:cs="Times New Roman"/>
          <w:sz w:val="24"/>
          <w:szCs w:val="24"/>
        </w:rPr>
        <w:t>заключается в том, что</w:t>
      </w:r>
      <w:r w:rsidR="00EC2F26">
        <w:rPr>
          <w:rFonts w:ascii="Times New Roman" w:hAnsi="Times New Roman" w:cs="Times New Roman"/>
          <w:sz w:val="24"/>
          <w:szCs w:val="24"/>
        </w:rPr>
        <w:t xml:space="preserve"> дети занимаются новым для них видом деятельности; </w:t>
      </w:r>
      <w:r w:rsidR="00EC2F26" w:rsidRPr="00EC2F26">
        <w:rPr>
          <w:rFonts w:ascii="Times New Roman" w:hAnsi="Times New Roman" w:cs="Times New Roman"/>
          <w:sz w:val="24"/>
          <w:szCs w:val="24"/>
        </w:rPr>
        <w:t>процесс создания мультипликационного фильма является совместным творчеством всех участников образовательного процесса: воспитателей, детей, родителей;</w:t>
      </w:r>
      <w:r w:rsidR="00EC2F26">
        <w:rPr>
          <w:rFonts w:ascii="Times New Roman" w:hAnsi="Times New Roman" w:cs="Times New Roman"/>
          <w:sz w:val="24"/>
          <w:szCs w:val="24"/>
        </w:rPr>
        <w:t xml:space="preserve"> </w:t>
      </w:r>
      <w:r w:rsidR="00EC2F26" w:rsidRPr="00EC2F26">
        <w:rPr>
          <w:rFonts w:ascii="Times New Roman" w:hAnsi="Times New Roman" w:cs="Times New Roman"/>
          <w:sz w:val="24"/>
          <w:szCs w:val="24"/>
        </w:rPr>
        <w:t>возможности комплексного развивающего обучения детей.</w:t>
      </w:r>
    </w:p>
    <w:p w:rsidR="000130D9" w:rsidRDefault="000130D9" w:rsidP="00B3257E">
      <w:pPr>
        <w:spacing w:after="0"/>
        <w:contextualSpacing/>
        <w:jc w:val="both"/>
        <w:rPr>
          <w:rFonts w:ascii="Times New Roman" w:hAnsi="Times New Roman" w:cs="Times New Roman"/>
          <w:sz w:val="24"/>
          <w:szCs w:val="24"/>
        </w:rPr>
      </w:pPr>
      <w:r w:rsidRPr="000130D9">
        <w:rPr>
          <w:rFonts w:ascii="Times New Roman" w:hAnsi="Times New Roman" w:cs="Times New Roman"/>
          <w:b/>
          <w:sz w:val="24"/>
          <w:szCs w:val="24"/>
        </w:rPr>
        <w:t>Возрастная группа:</w:t>
      </w:r>
    </w:p>
    <w:p w:rsidR="004B63DB" w:rsidRPr="004B63DB" w:rsidRDefault="004B63DB" w:rsidP="00B3257E">
      <w:pPr>
        <w:spacing w:after="0"/>
        <w:contextualSpacing/>
        <w:jc w:val="both"/>
        <w:rPr>
          <w:rFonts w:ascii="Times New Roman" w:hAnsi="Times New Roman" w:cs="Times New Roman"/>
          <w:sz w:val="24"/>
          <w:szCs w:val="24"/>
        </w:rPr>
      </w:pPr>
      <w:r w:rsidRPr="004B63DB">
        <w:rPr>
          <w:rFonts w:ascii="Times New Roman" w:hAnsi="Times New Roman" w:cs="Times New Roman"/>
          <w:sz w:val="24"/>
          <w:szCs w:val="24"/>
        </w:rPr>
        <w:t>Эта программа раз</w:t>
      </w:r>
      <w:r>
        <w:rPr>
          <w:rFonts w:ascii="Times New Roman" w:hAnsi="Times New Roman" w:cs="Times New Roman"/>
          <w:sz w:val="24"/>
          <w:szCs w:val="24"/>
        </w:rPr>
        <w:t>работана для детей 5-7 лет.</w:t>
      </w:r>
      <w:r w:rsidRPr="004B63DB">
        <w:rPr>
          <w:rFonts w:ascii="Times New Roman" w:hAnsi="Times New Roman" w:cs="Times New Roman"/>
          <w:sz w:val="24"/>
          <w:szCs w:val="24"/>
        </w:rPr>
        <w:t xml:space="preserve"> Именно такой возраст особенно благоприятен д</w:t>
      </w:r>
      <w:r w:rsidR="00766317">
        <w:rPr>
          <w:rFonts w:ascii="Times New Roman" w:hAnsi="Times New Roman" w:cs="Times New Roman"/>
          <w:sz w:val="24"/>
          <w:szCs w:val="24"/>
        </w:rPr>
        <w:t xml:space="preserve">ля начала </w:t>
      </w:r>
      <w:r w:rsidRPr="004B63DB">
        <w:rPr>
          <w:rFonts w:ascii="Times New Roman" w:hAnsi="Times New Roman" w:cs="Times New Roman"/>
          <w:sz w:val="24"/>
          <w:szCs w:val="24"/>
        </w:rPr>
        <w:t xml:space="preserve"> работы по введению ребенка в мир самостоятельного творчества: к этому времени за плечами ребенка уже немалый путь психического развития, он уже «накопил» многое, что может стать предпосылками художественно-эстетических творческих способностей.</w:t>
      </w:r>
    </w:p>
    <w:p w:rsidR="004B63DB" w:rsidRPr="004B63DB" w:rsidRDefault="004B63DB" w:rsidP="00B3257E">
      <w:pPr>
        <w:spacing w:after="0"/>
        <w:contextualSpacing/>
        <w:jc w:val="both"/>
        <w:rPr>
          <w:rFonts w:ascii="Times New Roman" w:hAnsi="Times New Roman" w:cs="Times New Roman"/>
          <w:sz w:val="24"/>
          <w:szCs w:val="24"/>
        </w:rPr>
      </w:pPr>
      <w:r w:rsidRPr="004B63DB">
        <w:rPr>
          <w:rFonts w:ascii="Times New Roman" w:hAnsi="Times New Roman" w:cs="Times New Roman"/>
          <w:sz w:val="24"/>
          <w:szCs w:val="24"/>
        </w:rPr>
        <w:t>Среди психологических черт, благоприятных для эстетического развития, следует назвать неотделимость эмоций и познавательных процессов – восприятия, памяти, мышления. Не менее важна и потребность ребенка оживить, наделить душой, поведением всё, что его окружает. А также, имеет большое значение и особая зоркость и впечатлительность детского взгляда, ведь ребенок со многим встречается в жизни впервые, а потому восприятие его ярко и индивидуально, обычные явления и предметы еще не стали будничными и скучными.</w:t>
      </w:r>
    </w:p>
    <w:p w:rsidR="004B63DB" w:rsidRDefault="004B63DB" w:rsidP="00B3257E">
      <w:pPr>
        <w:spacing w:after="0"/>
        <w:contextualSpacing/>
        <w:jc w:val="both"/>
        <w:rPr>
          <w:rFonts w:ascii="Times New Roman" w:hAnsi="Times New Roman" w:cs="Times New Roman"/>
          <w:sz w:val="24"/>
          <w:szCs w:val="24"/>
        </w:rPr>
      </w:pPr>
      <w:r w:rsidRPr="004B63DB">
        <w:rPr>
          <w:rFonts w:ascii="Times New Roman" w:hAnsi="Times New Roman" w:cs="Times New Roman"/>
          <w:sz w:val="24"/>
          <w:szCs w:val="24"/>
        </w:rPr>
        <w:t xml:space="preserve">Особенно важно, что подобные черты ребенка складываются на фоне его обостренной эмоциональной чувствительности ко всему тому, чем мир воздействует на его органы чувств - к цвету, свету, форме, звуку, ритму и т. д. Такая повышенная чувствительность к непосредственным воздействиям окружающего мира – благоприятное условие для развития воображения. Ведь она открывает для ребенка потенциальную возможность пользоваться средствами того или другого декоративно - прикладного искусства, (в том </w:t>
      </w:r>
      <w:r w:rsidRPr="004B63DB">
        <w:rPr>
          <w:rFonts w:ascii="Times New Roman" w:hAnsi="Times New Roman" w:cs="Times New Roman"/>
          <w:sz w:val="24"/>
          <w:szCs w:val="24"/>
        </w:rPr>
        <w:lastRenderedPageBreak/>
        <w:t>числе работая с песком и др. сыпучими материалами), мелкой пластикой, музыкой, звуком, светом – для выражения собственного эмоционального отношения.</w:t>
      </w:r>
    </w:p>
    <w:p w:rsidR="000130D9" w:rsidRDefault="000130D9" w:rsidP="00B3257E">
      <w:pPr>
        <w:spacing w:after="0"/>
        <w:contextualSpacing/>
        <w:jc w:val="both"/>
        <w:rPr>
          <w:rFonts w:ascii="Times New Roman" w:hAnsi="Times New Roman" w:cs="Times New Roman"/>
          <w:sz w:val="24"/>
          <w:szCs w:val="24"/>
        </w:rPr>
      </w:pPr>
      <w:r w:rsidRPr="000130D9">
        <w:rPr>
          <w:rFonts w:ascii="Times New Roman" w:hAnsi="Times New Roman" w:cs="Times New Roman"/>
          <w:b/>
          <w:sz w:val="24"/>
          <w:szCs w:val="24"/>
        </w:rPr>
        <w:t>Количество занятий:</w:t>
      </w:r>
      <w:r>
        <w:rPr>
          <w:rFonts w:ascii="Times New Roman" w:hAnsi="Times New Roman" w:cs="Times New Roman"/>
          <w:sz w:val="24"/>
          <w:szCs w:val="24"/>
        </w:rPr>
        <w:t xml:space="preserve"> 1 р</w:t>
      </w:r>
      <w:r w:rsidR="001F55C4">
        <w:rPr>
          <w:rFonts w:ascii="Times New Roman" w:hAnsi="Times New Roman" w:cs="Times New Roman"/>
          <w:sz w:val="24"/>
          <w:szCs w:val="24"/>
        </w:rPr>
        <w:t>аз в неделю длительностью 1 час, 36 часов в год.</w:t>
      </w:r>
    </w:p>
    <w:p w:rsidR="00766317" w:rsidRDefault="000130D9" w:rsidP="00B3257E">
      <w:pPr>
        <w:spacing w:after="0"/>
        <w:contextualSpacing/>
        <w:jc w:val="both"/>
        <w:rPr>
          <w:rFonts w:ascii="Times New Roman" w:hAnsi="Times New Roman" w:cs="Times New Roman"/>
          <w:sz w:val="24"/>
          <w:szCs w:val="24"/>
        </w:rPr>
      </w:pPr>
      <w:r w:rsidRPr="000130D9">
        <w:rPr>
          <w:rFonts w:ascii="Times New Roman" w:hAnsi="Times New Roman" w:cs="Times New Roman"/>
          <w:b/>
          <w:sz w:val="24"/>
          <w:szCs w:val="24"/>
        </w:rPr>
        <w:t>Форма занятий:</w:t>
      </w:r>
      <w:r>
        <w:rPr>
          <w:rFonts w:ascii="Times New Roman" w:hAnsi="Times New Roman" w:cs="Times New Roman"/>
          <w:sz w:val="24"/>
          <w:szCs w:val="24"/>
        </w:rPr>
        <w:t xml:space="preserve"> групповая, подгрупповая, индивидуальная.</w:t>
      </w:r>
    </w:p>
    <w:p w:rsidR="0013337D" w:rsidRPr="0013337D" w:rsidRDefault="0013337D" w:rsidP="00B3257E">
      <w:pPr>
        <w:spacing w:after="0"/>
        <w:contextualSpacing/>
        <w:jc w:val="both"/>
        <w:rPr>
          <w:rFonts w:ascii="Times New Roman" w:hAnsi="Times New Roman" w:cs="Times New Roman"/>
          <w:b/>
          <w:sz w:val="24"/>
          <w:szCs w:val="24"/>
        </w:rPr>
      </w:pPr>
      <w:r w:rsidRPr="0013337D">
        <w:rPr>
          <w:rFonts w:ascii="Times New Roman" w:hAnsi="Times New Roman" w:cs="Times New Roman"/>
          <w:b/>
          <w:sz w:val="24"/>
          <w:szCs w:val="24"/>
        </w:rPr>
        <w:t>Виды занятий :</w:t>
      </w:r>
    </w:p>
    <w:p w:rsidR="0013337D" w:rsidRPr="002E441A" w:rsidRDefault="0013337D" w:rsidP="002E441A">
      <w:pPr>
        <w:pStyle w:val="a7"/>
        <w:numPr>
          <w:ilvl w:val="0"/>
          <w:numId w:val="20"/>
        </w:numPr>
        <w:spacing w:after="0"/>
        <w:jc w:val="both"/>
        <w:rPr>
          <w:rFonts w:ascii="Times New Roman" w:hAnsi="Times New Roman" w:cs="Times New Roman"/>
          <w:sz w:val="24"/>
          <w:szCs w:val="24"/>
        </w:rPr>
      </w:pPr>
      <w:r w:rsidRPr="002E441A">
        <w:rPr>
          <w:rFonts w:ascii="Times New Roman" w:hAnsi="Times New Roman" w:cs="Times New Roman"/>
          <w:sz w:val="24"/>
          <w:szCs w:val="24"/>
        </w:rPr>
        <w:t>Азбука мультипликации. На таких занятиях знакомятся с основными понятиями и терминами мультипликации, просматриваются и обсуждаются мультипликационные фильмы различных жанров, видов, выполненные в различных техниках; знакомятся с основными выразительными приёмами мультфильма, планами (дальний, общий, средний, крупный, сверхкрупный, деталь); узнают о том, кто изобрел мультипликацию, приобщаются к опыту известных мультипликаторов.</w:t>
      </w:r>
    </w:p>
    <w:p w:rsidR="0013337D" w:rsidRPr="002E441A" w:rsidRDefault="0013337D" w:rsidP="002E441A">
      <w:pPr>
        <w:pStyle w:val="a7"/>
        <w:numPr>
          <w:ilvl w:val="0"/>
          <w:numId w:val="20"/>
        </w:numPr>
        <w:spacing w:after="0"/>
        <w:jc w:val="both"/>
        <w:rPr>
          <w:rFonts w:ascii="Times New Roman" w:hAnsi="Times New Roman" w:cs="Times New Roman"/>
          <w:sz w:val="24"/>
          <w:szCs w:val="24"/>
        </w:rPr>
      </w:pPr>
      <w:r w:rsidRPr="002E441A">
        <w:rPr>
          <w:rFonts w:ascii="Times New Roman" w:hAnsi="Times New Roman" w:cs="Times New Roman"/>
          <w:sz w:val="24"/>
          <w:szCs w:val="24"/>
        </w:rPr>
        <w:t>Литературно-творческие занятия. Здесь приобретается способность выразить желаемое языком кино – это прослушивание сказок, просмотр мультфильмов, сочинение историй, стихов, сценариев, знакомство с основными законами стихосложения, и правилами составления рассказа, составление раскадровки;</w:t>
      </w:r>
    </w:p>
    <w:p w:rsidR="0013337D" w:rsidRPr="002E441A" w:rsidRDefault="0013337D" w:rsidP="002E441A">
      <w:pPr>
        <w:pStyle w:val="a7"/>
        <w:numPr>
          <w:ilvl w:val="0"/>
          <w:numId w:val="20"/>
        </w:numPr>
        <w:spacing w:after="0"/>
        <w:jc w:val="both"/>
        <w:rPr>
          <w:rFonts w:ascii="Times New Roman" w:hAnsi="Times New Roman" w:cs="Times New Roman"/>
          <w:sz w:val="24"/>
          <w:szCs w:val="24"/>
        </w:rPr>
      </w:pPr>
      <w:r w:rsidRPr="002E441A">
        <w:rPr>
          <w:rFonts w:ascii="Times New Roman" w:hAnsi="Times New Roman" w:cs="Times New Roman"/>
          <w:sz w:val="24"/>
          <w:szCs w:val="24"/>
        </w:rPr>
        <w:t>Занятия по изобразительной деятельности – это создание набросков, поиски образов героев, изготовление фонов и бутафории, необходимой по сценарию, в различных техниках декоративно-прикладного творчества - (бумагопластика, квиллинг, оригами, папье-маше, торцевание, живопись, витраж, аппликации из бумаги и пластилина, силуэтное вырезание, коллаж, лепка и др.;</w:t>
      </w:r>
    </w:p>
    <w:p w:rsidR="0013337D" w:rsidRPr="002E441A" w:rsidRDefault="0013337D" w:rsidP="002E441A">
      <w:pPr>
        <w:pStyle w:val="a7"/>
        <w:numPr>
          <w:ilvl w:val="0"/>
          <w:numId w:val="20"/>
        </w:numPr>
        <w:spacing w:after="0"/>
        <w:jc w:val="both"/>
        <w:rPr>
          <w:rFonts w:ascii="Times New Roman" w:hAnsi="Times New Roman" w:cs="Times New Roman"/>
          <w:sz w:val="24"/>
          <w:szCs w:val="24"/>
        </w:rPr>
      </w:pPr>
      <w:r w:rsidRPr="002E441A">
        <w:rPr>
          <w:rFonts w:ascii="Times New Roman" w:hAnsi="Times New Roman" w:cs="Times New Roman"/>
          <w:sz w:val="24"/>
          <w:szCs w:val="24"/>
        </w:rPr>
        <w:t>Анимация. На анимационных занятиях дети знакомятся с основными приёмами анимации, осуществляют оживление персонажей, снимают этюды в различных техниках (рисованная техника, перекладка, пластилиновая анимация, песочная анимация, stopmotion и пр.), а так же просматривают и обсуждают проделанное.</w:t>
      </w:r>
    </w:p>
    <w:p w:rsidR="00C27C8B" w:rsidRPr="002E441A" w:rsidRDefault="0013337D" w:rsidP="002E441A">
      <w:pPr>
        <w:pStyle w:val="a7"/>
        <w:numPr>
          <w:ilvl w:val="0"/>
          <w:numId w:val="20"/>
        </w:numPr>
        <w:spacing w:after="0"/>
        <w:jc w:val="both"/>
        <w:rPr>
          <w:rFonts w:ascii="Times New Roman" w:hAnsi="Times New Roman" w:cs="Times New Roman"/>
          <w:sz w:val="24"/>
          <w:szCs w:val="24"/>
        </w:rPr>
      </w:pPr>
      <w:r w:rsidRPr="002E441A">
        <w:rPr>
          <w:rFonts w:ascii="Times New Roman" w:hAnsi="Times New Roman" w:cs="Times New Roman"/>
          <w:sz w:val="24"/>
          <w:szCs w:val="24"/>
        </w:rPr>
        <w:t>Азбука актёрского мастерства и звука. Такие занятия предполагают не только непосредственно, само озвучивание созданного мультфильма, но и знакомство с природой и разновидностью звуков (музыка, речь, голоса животных, шумовые и звуковые эффекты, паузы), а также упражнения по сценической речи, правильной артикуляции, выразительному чтению, этюды на одушевление и перевоплощение, изучение эмоций, чувств, мимики, жестов, особенностей движения.</w:t>
      </w:r>
    </w:p>
    <w:p w:rsidR="00E80829" w:rsidRDefault="000130D9" w:rsidP="00B3257E">
      <w:pPr>
        <w:spacing w:after="0"/>
        <w:contextualSpacing/>
        <w:jc w:val="both"/>
        <w:rPr>
          <w:rFonts w:ascii="Times New Roman" w:hAnsi="Times New Roman" w:cs="Times New Roman"/>
          <w:sz w:val="24"/>
          <w:szCs w:val="24"/>
        </w:rPr>
      </w:pPr>
      <w:r w:rsidRPr="000130D9">
        <w:rPr>
          <w:rFonts w:ascii="Times New Roman" w:hAnsi="Times New Roman" w:cs="Times New Roman"/>
          <w:sz w:val="24"/>
          <w:szCs w:val="24"/>
        </w:rPr>
        <w:br/>
      </w:r>
      <w:r w:rsidR="00E80829" w:rsidRPr="00707023">
        <w:rPr>
          <w:rFonts w:ascii="Times New Roman" w:hAnsi="Times New Roman" w:cs="Times New Roman"/>
          <w:sz w:val="24"/>
          <w:szCs w:val="24"/>
        </w:rPr>
        <w:t>1.3.</w:t>
      </w:r>
      <w:r w:rsidR="00904CD7" w:rsidRPr="00707023">
        <w:rPr>
          <w:rFonts w:ascii="Times New Roman" w:hAnsi="Times New Roman" w:cs="Times New Roman"/>
          <w:sz w:val="24"/>
          <w:szCs w:val="24"/>
        </w:rPr>
        <w:t>ПЛАНИРУЕМЫЕ РЕЗУЛЬТАТЫ:</w:t>
      </w:r>
    </w:p>
    <w:p w:rsidR="00D0076F" w:rsidRPr="00D0076F" w:rsidRDefault="00D0076F" w:rsidP="00B3257E">
      <w:pPr>
        <w:pStyle w:val="a7"/>
        <w:numPr>
          <w:ilvl w:val="0"/>
          <w:numId w:val="16"/>
        </w:numPr>
        <w:spacing w:after="0"/>
        <w:jc w:val="both"/>
        <w:rPr>
          <w:rFonts w:ascii="Times New Roman" w:hAnsi="Times New Roman" w:cs="Times New Roman"/>
          <w:sz w:val="24"/>
          <w:szCs w:val="24"/>
        </w:rPr>
      </w:pPr>
      <w:r w:rsidRPr="00D0076F">
        <w:rPr>
          <w:rFonts w:ascii="Times New Roman" w:hAnsi="Times New Roman" w:cs="Times New Roman"/>
          <w:sz w:val="24"/>
          <w:szCs w:val="24"/>
        </w:rPr>
        <w:t>Ребенок проявляет инициативу, самостоятельность и активность в совместной деятельности по созданию мультфильма.</w:t>
      </w:r>
    </w:p>
    <w:p w:rsidR="00D0076F" w:rsidRPr="00D0076F" w:rsidRDefault="00D0076F" w:rsidP="00B3257E">
      <w:pPr>
        <w:pStyle w:val="a7"/>
        <w:numPr>
          <w:ilvl w:val="0"/>
          <w:numId w:val="16"/>
        </w:numPr>
        <w:spacing w:after="0"/>
        <w:jc w:val="both"/>
        <w:rPr>
          <w:rFonts w:ascii="Times New Roman" w:hAnsi="Times New Roman" w:cs="Times New Roman"/>
          <w:sz w:val="24"/>
          <w:szCs w:val="24"/>
        </w:rPr>
      </w:pPr>
      <w:r w:rsidRPr="00D0076F">
        <w:rPr>
          <w:rFonts w:ascii="Times New Roman" w:hAnsi="Times New Roman" w:cs="Times New Roman"/>
          <w:sz w:val="24"/>
          <w:szCs w:val="24"/>
        </w:rPr>
        <w:t>Ребенок эмоционально сопереживает героям мультфильма, положительно настроен на совместную деятельность со взрослыми и детьми.</w:t>
      </w:r>
    </w:p>
    <w:p w:rsidR="00D0076F" w:rsidRPr="00D0076F" w:rsidRDefault="00D0076F" w:rsidP="00B3257E">
      <w:pPr>
        <w:pStyle w:val="a7"/>
        <w:numPr>
          <w:ilvl w:val="0"/>
          <w:numId w:val="16"/>
        </w:numPr>
        <w:spacing w:after="0"/>
        <w:jc w:val="both"/>
        <w:rPr>
          <w:rFonts w:ascii="Times New Roman" w:hAnsi="Times New Roman" w:cs="Times New Roman"/>
          <w:sz w:val="24"/>
          <w:szCs w:val="24"/>
        </w:rPr>
      </w:pPr>
      <w:r w:rsidRPr="00D0076F">
        <w:rPr>
          <w:rFonts w:ascii="Times New Roman" w:hAnsi="Times New Roman" w:cs="Times New Roman"/>
          <w:sz w:val="24"/>
          <w:szCs w:val="24"/>
        </w:rPr>
        <w:t>Ребенок конструктивно взаимодействует со сверстниками, способен договариваться в процессе работы, делиться изобразительным материалом в процессе создания декораций и персонажей мультфильма, способен руководить сверстниками в процессе съемки, умеет разрешать конфликты.</w:t>
      </w:r>
    </w:p>
    <w:p w:rsidR="00D0076F" w:rsidRPr="00D0076F" w:rsidRDefault="00D0076F" w:rsidP="00B3257E">
      <w:pPr>
        <w:pStyle w:val="a7"/>
        <w:numPr>
          <w:ilvl w:val="0"/>
          <w:numId w:val="16"/>
        </w:numPr>
        <w:spacing w:after="0"/>
        <w:jc w:val="both"/>
        <w:rPr>
          <w:rFonts w:ascii="Times New Roman" w:hAnsi="Times New Roman" w:cs="Times New Roman"/>
          <w:sz w:val="24"/>
          <w:szCs w:val="24"/>
        </w:rPr>
      </w:pPr>
      <w:r w:rsidRPr="00D0076F">
        <w:rPr>
          <w:rFonts w:ascii="Times New Roman" w:hAnsi="Times New Roman" w:cs="Times New Roman"/>
          <w:sz w:val="24"/>
          <w:szCs w:val="24"/>
        </w:rPr>
        <w:t>Ребенок способен выстраивать диалог со взрослыми и сверстниками в процессе сочинения сценария мультфильма, использует развернутую речь для построения высказываний, умеет отстоять свое мнение.</w:t>
      </w:r>
    </w:p>
    <w:p w:rsidR="00D0076F" w:rsidRPr="00D0076F" w:rsidRDefault="00D0076F" w:rsidP="00B3257E">
      <w:pPr>
        <w:pStyle w:val="a7"/>
        <w:numPr>
          <w:ilvl w:val="0"/>
          <w:numId w:val="16"/>
        </w:numPr>
        <w:spacing w:after="0"/>
        <w:jc w:val="both"/>
        <w:rPr>
          <w:rFonts w:ascii="Times New Roman" w:hAnsi="Times New Roman" w:cs="Times New Roman"/>
          <w:sz w:val="24"/>
          <w:szCs w:val="24"/>
        </w:rPr>
      </w:pPr>
      <w:r w:rsidRPr="00D0076F">
        <w:rPr>
          <w:rFonts w:ascii="Times New Roman" w:hAnsi="Times New Roman" w:cs="Times New Roman"/>
          <w:sz w:val="24"/>
          <w:szCs w:val="24"/>
        </w:rPr>
        <w:lastRenderedPageBreak/>
        <w:t>Ребенок соблюдает правила игрового творческого взаимодействия, действует в соответствии с принятыми правилами работы в мультстудии.</w:t>
      </w:r>
    </w:p>
    <w:p w:rsidR="00D0076F" w:rsidRPr="00D0076F" w:rsidRDefault="00D0076F" w:rsidP="00B3257E">
      <w:pPr>
        <w:pStyle w:val="a7"/>
        <w:numPr>
          <w:ilvl w:val="0"/>
          <w:numId w:val="16"/>
        </w:numPr>
        <w:spacing w:after="0"/>
        <w:jc w:val="both"/>
        <w:rPr>
          <w:rFonts w:ascii="Times New Roman" w:hAnsi="Times New Roman" w:cs="Times New Roman"/>
          <w:sz w:val="24"/>
          <w:szCs w:val="24"/>
        </w:rPr>
      </w:pPr>
      <w:r w:rsidRPr="00D0076F">
        <w:rPr>
          <w:rFonts w:ascii="Times New Roman" w:hAnsi="Times New Roman" w:cs="Times New Roman"/>
          <w:sz w:val="24"/>
          <w:szCs w:val="24"/>
        </w:rPr>
        <w:t>Ребенок обладает развитым воображением.</w:t>
      </w:r>
    </w:p>
    <w:p w:rsidR="00D0076F" w:rsidRPr="00D0076F" w:rsidRDefault="00D0076F" w:rsidP="00B3257E">
      <w:pPr>
        <w:pStyle w:val="a7"/>
        <w:numPr>
          <w:ilvl w:val="0"/>
          <w:numId w:val="16"/>
        </w:numPr>
        <w:spacing w:after="0"/>
        <w:jc w:val="both"/>
        <w:rPr>
          <w:rFonts w:ascii="Times New Roman" w:hAnsi="Times New Roman" w:cs="Times New Roman"/>
          <w:sz w:val="24"/>
          <w:szCs w:val="24"/>
        </w:rPr>
      </w:pPr>
      <w:r w:rsidRPr="00D0076F">
        <w:rPr>
          <w:rFonts w:ascii="Times New Roman" w:hAnsi="Times New Roman" w:cs="Times New Roman"/>
          <w:sz w:val="24"/>
          <w:szCs w:val="24"/>
        </w:rPr>
        <w:t>Ребенок способен составить творческий рассказ, проявляет творчество в продуктивной деятельности, владеет выразительными средствами речи.</w:t>
      </w:r>
    </w:p>
    <w:p w:rsidR="00D0076F" w:rsidRPr="00D0076F" w:rsidRDefault="00D0076F" w:rsidP="00B3257E">
      <w:pPr>
        <w:pStyle w:val="a7"/>
        <w:numPr>
          <w:ilvl w:val="0"/>
          <w:numId w:val="16"/>
        </w:numPr>
        <w:spacing w:after="0"/>
        <w:jc w:val="both"/>
        <w:rPr>
          <w:rFonts w:ascii="Times New Roman" w:hAnsi="Times New Roman" w:cs="Times New Roman"/>
          <w:sz w:val="24"/>
          <w:szCs w:val="24"/>
        </w:rPr>
      </w:pPr>
      <w:r w:rsidRPr="00D0076F">
        <w:rPr>
          <w:rFonts w:ascii="Times New Roman" w:hAnsi="Times New Roman" w:cs="Times New Roman"/>
          <w:sz w:val="24"/>
          <w:szCs w:val="24"/>
        </w:rPr>
        <w:t>Ребенок имеет начальные представления о процессе съемки мультфильма, о профессиях взрослых-мультипликаторов, об истории появления мультфильмов.</w:t>
      </w:r>
    </w:p>
    <w:p w:rsidR="00D0076F" w:rsidRPr="00D0076F" w:rsidRDefault="00D0076F" w:rsidP="00B3257E">
      <w:pPr>
        <w:pStyle w:val="a7"/>
        <w:numPr>
          <w:ilvl w:val="0"/>
          <w:numId w:val="16"/>
        </w:numPr>
        <w:spacing w:after="0"/>
        <w:jc w:val="both"/>
        <w:rPr>
          <w:rFonts w:ascii="Times New Roman" w:hAnsi="Times New Roman" w:cs="Times New Roman"/>
          <w:sz w:val="24"/>
          <w:szCs w:val="24"/>
        </w:rPr>
      </w:pPr>
      <w:r w:rsidRPr="00D0076F">
        <w:rPr>
          <w:rFonts w:ascii="Times New Roman" w:hAnsi="Times New Roman" w:cs="Times New Roman"/>
          <w:sz w:val="24"/>
          <w:szCs w:val="24"/>
        </w:rPr>
        <w:t>Ребенок проявляет склонность к экспериментированию с изобразительными материалами.</w:t>
      </w:r>
    </w:p>
    <w:p w:rsidR="00D0076F" w:rsidRPr="00D0076F" w:rsidRDefault="00D0076F" w:rsidP="00B3257E">
      <w:pPr>
        <w:pStyle w:val="a7"/>
        <w:numPr>
          <w:ilvl w:val="0"/>
          <w:numId w:val="16"/>
        </w:numPr>
        <w:spacing w:after="0"/>
        <w:jc w:val="both"/>
        <w:rPr>
          <w:rFonts w:ascii="Times New Roman" w:hAnsi="Times New Roman" w:cs="Times New Roman"/>
          <w:sz w:val="24"/>
          <w:szCs w:val="24"/>
        </w:rPr>
      </w:pPr>
      <w:r w:rsidRPr="00D0076F">
        <w:rPr>
          <w:rFonts w:ascii="Times New Roman" w:hAnsi="Times New Roman" w:cs="Times New Roman"/>
          <w:sz w:val="24"/>
          <w:szCs w:val="24"/>
        </w:rPr>
        <w:t>Ребенок владеет безопасными способами работы с компьютером, ножницами и другими инструментами-помощниками в продуктивной деятельности.</w:t>
      </w:r>
    </w:p>
    <w:p w:rsidR="0013337D" w:rsidRDefault="00D0076F" w:rsidP="00B3257E">
      <w:pPr>
        <w:pStyle w:val="a7"/>
        <w:numPr>
          <w:ilvl w:val="0"/>
          <w:numId w:val="16"/>
        </w:numPr>
        <w:spacing w:after="0"/>
        <w:jc w:val="both"/>
        <w:rPr>
          <w:rFonts w:ascii="Times New Roman" w:hAnsi="Times New Roman" w:cs="Times New Roman"/>
          <w:sz w:val="24"/>
          <w:szCs w:val="24"/>
        </w:rPr>
      </w:pPr>
      <w:r w:rsidRPr="00D0076F">
        <w:rPr>
          <w:rFonts w:ascii="Times New Roman" w:hAnsi="Times New Roman" w:cs="Times New Roman"/>
          <w:sz w:val="24"/>
          <w:szCs w:val="24"/>
        </w:rPr>
        <w:t>Ребенок способен к принятию собственных решений.</w:t>
      </w:r>
    </w:p>
    <w:p w:rsidR="00C27C8B" w:rsidRPr="00C27C8B" w:rsidRDefault="00C27C8B" w:rsidP="00B3257E">
      <w:pPr>
        <w:spacing w:after="0"/>
        <w:contextualSpacing/>
        <w:jc w:val="both"/>
        <w:rPr>
          <w:rFonts w:ascii="Times New Roman" w:hAnsi="Times New Roman" w:cs="Times New Roman"/>
          <w:b/>
          <w:sz w:val="24"/>
          <w:szCs w:val="24"/>
        </w:rPr>
      </w:pPr>
    </w:p>
    <w:p w:rsidR="00C27C8B" w:rsidRPr="00C27C8B" w:rsidRDefault="00C27C8B" w:rsidP="00B3257E">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 xml:space="preserve">2.  </w:t>
      </w:r>
      <w:r w:rsidRPr="00C27C8B">
        <w:rPr>
          <w:rFonts w:ascii="Times New Roman" w:hAnsi="Times New Roman" w:cs="Times New Roman"/>
          <w:b/>
          <w:sz w:val="24"/>
          <w:szCs w:val="24"/>
        </w:rPr>
        <w:t>ТЕХНОЛОГИЧЕСКАЯ КАРТА</w:t>
      </w:r>
    </w:p>
    <w:p w:rsidR="00C27C8B" w:rsidRPr="00C27C8B" w:rsidRDefault="00C27C8B" w:rsidP="00B3257E">
      <w:pPr>
        <w:spacing w:after="0"/>
        <w:contextualSpacing/>
        <w:jc w:val="both"/>
        <w:rPr>
          <w:rFonts w:ascii="Times New Roman" w:hAnsi="Times New Roman" w:cs="Times New Roman"/>
          <w:sz w:val="24"/>
          <w:szCs w:val="24"/>
          <w:u w:val="single"/>
        </w:rPr>
      </w:pPr>
      <w:r w:rsidRPr="00C27C8B">
        <w:rPr>
          <w:rFonts w:ascii="Times New Roman" w:hAnsi="Times New Roman" w:cs="Times New Roman"/>
          <w:sz w:val="24"/>
          <w:szCs w:val="24"/>
          <w:u w:val="single"/>
        </w:rPr>
        <w:t>2.1.ТЕХНОЛОГИЧЕСКИЕ ЭТАПЫ СОЗДАНИЯ МУЛЬТФИЛЬМА</w:t>
      </w:r>
    </w:p>
    <w:p w:rsidR="0013337D" w:rsidRPr="0013337D" w:rsidRDefault="0013337D" w:rsidP="00B3257E">
      <w:pPr>
        <w:spacing w:after="0"/>
        <w:contextualSpacing/>
        <w:jc w:val="both"/>
        <w:rPr>
          <w:rFonts w:ascii="Times New Roman" w:hAnsi="Times New Roman" w:cs="Times New Roman"/>
          <w:sz w:val="24"/>
          <w:szCs w:val="24"/>
        </w:rPr>
      </w:pPr>
      <w:r w:rsidRPr="0013337D">
        <w:rPr>
          <w:rFonts w:ascii="Times New Roman" w:hAnsi="Times New Roman" w:cs="Times New Roman"/>
          <w:sz w:val="24"/>
          <w:szCs w:val="24"/>
        </w:rPr>
        <w:t>1. Выбор темы:</w:t>
      </w:r>
    </w:p>
    <w:p w:rsidR="0013337D" w:rsidRPr="0013337D" w:rsidRDefault="0013337D" w:rsidP="00B3257E">
      <w:pPr>
        <w:spacing w:after="0"/>
        <w:contextualSpacing/>
        <w:jc w:val="both"/>
        <w:rPr>
          <w:rFonts w:ascii="Times New Roman" w:hAnsi="Times New Roman" w:cs="Times New Roman"/>
          <w:sz w:val="24"/>
          <w:szCs w:val="24"/>
        </w:rPr>
      </w:pPr>
      <w:r w:rsidRPr="0013337D">
        <w:rPr>
          <w:rFonts w:ascii="Times New Roman" w:hAnsi="Times New Roman" w:cs="Times New Roman"/>
          <w:sz w:val="24"/>
          <w:szCs w:val="24"/>
        </w:rPr>
        <w:t>Тема может родиться от общения педагога с детьми, от сиюминутной потребности разобраться в ситуации, в эмоциях или быть приуроче</w:t>
      </w:r>
      <w:r>
        <w:rPr>
          <w:rFonts w:ascii="Times New Roman" w:hAnsi="Times New Roman" w:cs="Times New Roman"/>
          <w:sz w:val="24"/>
          <w:szCs w:val="24"/>
        </w:rPr>
        <w:t xml:space="preserve">на к празднику, памятной дате. </w:t>
      </w:r>
      <w:r w:rsidRPr="0013337D">
        <w:rPr>
          <w:rFonts w:ascii="Times New Roman" w:hAnsi="Times New Roman" w:cs="Times New Roman"/>
          <w:sz w:val="24"/>
          <w:szCs w:val="24"/>
        </w:rPr>
        <w:t xml:space="preserve"> Важно сначала обговорить с детьми, как они понимают выбранную тему, есть ли у них ассоциации с их жизненным опытом. Можно посмотреть иллюстрации, обсудить какие ассоциации вызывает эта тема.</w:t>
      </w:r>
    </w:p>
    <w:p w:rsidR="0013337D" w:rsidRPr="0013337D" w:rsidRDefault="0013337D" w:rsidP="00B3257E">
      <w:pPr>
        <w:spacing w:after="0"/>
        <w:contextualSpacing/>
        <w:jc w:val="both"/>
        <w:rPr>
          <w:rFonts w:ascii="Times New Roman" w:hAnsi="Times New Roman" w:cs="Times New Roman"/>
          <w:sz w:val="24"/>
          <w:szCs w:val="24"/>
        </w:rPr>
      </w:pPr>
      <w:r w:rsidRPr="0013337D">
        <w:rPr>
          <w:rFonts w:ascii="Times New Roman" w:hAnsi="Times New Roman" w:cs="Times New Roman"/>
          <w:sz w:val="24"/>
          <w:szCs w:val="24"/>
        </w:rPr>
        <w:t>2. Создание сценария:</w:t>
      </w:r>
    </w:p>
    <w:p w:rsidR="0013337D" w:rsidRPr="0013337D" w:rsidRDefault="0013337D" w:rsidP="00B3257E">
      <w:pPr>
        <w:spacing w:after="0"/>
        <w:contextualSpacing/>
        <w:jc w:val="both"/>
        <w:rPr>
          <w:rFonts w:ascii="Times New Roman" w:hAnsi="Times New Roman" w:cs="Times New Roman"/>
          <w:sz w:val="24"/>
          <w:szCs w:val="24"/>
        </w:rPr>
      </w:pPr>
      <w:r w:rsidRPr="0013337D">
        <w:rPr>
          <w:rFonts w:ascii="Times New Roman" w:hAnsi="Times New Roman" w:cs="Times New Roman"/>
          <w:sz w:val="24"/>
          <w:szCs w:val="24"/>
        </w:rPr>
        <w:t xml:space="preserve">На данном этапе сочиняется сказка, разрабатывается общая концепция и идея мультфильма, а также образ и характер каждого из героев. Это способствует развитию мышления, творческого воображения и инициативы детей, активизирует речь, что позитивным образом сказывается на их личностном развитии и социализации. </w:t>
      </w:r>
    </w:p>
    <w:p w:rsidR="0013337D" w:rsidRDefault="0013337D" w:rsidP="00B3257E">
      <w:pPr>
        <w:spacing w:after="0"/>
        <w:contextualSpacing/>
        <w:jc w:val="both"/>
      </w:pPr>
      <w:r>
        <w:rPr>
          <w:rFonts w:ascii="Times New Roman" w:hAnsi="Times New Roman" w:cs="Times New Roman"/>
          <w:sz w:val="24"/>
          <w:szCs w:val="24"/>
        </w:rPr>
        <w:t>3.</w:t>
      </w:r>
      <w:r w:rsidRPr="0013337D">
        <w:rPr>
          <w:rFonts w:ascii="Times New Roman" w:hAnsi="Times New Roman" w:cs="Times New Roman"/>
          <w:sz w:val="24"/>
          <w:szCs w:val="24"/>
        </w:rPr>
        <w:t>Раскадровка:</w:t>
      </w:r>
      <w:r w:rsidRPr="0013337D">
        <w:t xml:space="preserve"> </w:t>
      </w:r>
    </w:p>
    <w:p w:rsidR="0013337D" w:rsidRPr="0013337D" w:rsidRDefault="0013337D" w:rsidP="00B3257E">
      <w:pPr>
        <w:spacing w:after="0"/>
        <w:contextualSpacing/>
        <w:jc w:val="both"/>
        <w:rPr>
          <w:rFonts w:ascii="Times New Roman" w:hAnsi="Times New Roman" w:cs="Times New Roman"/>
          <w:sz w:val="24"/>
          <w:szCs w:val="24"/>
        </w:rPr>
      </w:pPr>
      <w:r w:rsidRPr="0013337D">
        <w:rPr>
          <w:rFonts w:ascii="Times New Roman" w:hAnsi="Times New Roman" w:cs="Times New Roman"/>
          <w:sz w:val="24"/>
          <w:szCs w:val="24"/>
        </w:rPr>
        <w:t>После того, как сюжет обрисован, необходимо сделать раскадровку. Раскадровка – это отображение сюжета в картинках – комикс. В раскадровке действие разбирается на отдельные сцены, из которых складывается мультфильм.</w:t>
      </w:r>
    </w:p>
    <w:p w:rsidR="0013337D" w:rsidRPr="0013337D" w:rsidRDefault="0013337D" w:rsidP="00B3257E">
      <w:pPr>
        <w:spacing w:after="0"/>
        <w:contextualSpacing/>
        <w:jc w:val="both"/>
        <w:rPr>
          <w:rFonts w:ascii="Times New Roman" w:hAnsi="Times New Roman" w:cs="Times New Roman"/>
          <w:sz w:val="24"/>
          <w:szCs w:val="24"/>
        </w:rPr>
      </w:pPr>
      <w:r w:rsidRPr="0013337D">
        <w:rPr>
          <w:rFonts w:ascii="Times New Roman" w:hAnsi="Times New Roman" w:cs="Times New Roman"/>
          <w:sz w:val="24"/>
          <w:szCs w:val="24"/>
        </w:rPr>
        <w:t>Любая сцена, которую нужно снимать, обычно включает в себя фон (изображение места происходящего действия), героев и объекты, с которыми они взаимодействуют. Анимация не получается, если нарисовать на одном изображении и героев, и место действия, и предметы. Герои двигаются, а фон статичен, так что, необходимо объяснить детям, что героев и фоны нужно рисовать отдельно.</w:t>
      </w:r>
    </w:p>
    <w:p w:rsidR="0013337D" w:rsidRPr="0013337D" w:rsidRDefault="0013337D" w:rsidP="00B3257E">
      <w:pPr>
        <w:spacing w:after="0"/>
        <w:contextualSpacing/>
        <w:jc w:val="both"/>
        <w:rPr>
          <w:rFonts w:ascii="Times New Roman" w:hAnsi="Times New Roman" w:cs="Times New Roman"/>
          <w:sz w:val="24"/>
          <w:szCs w:val="24"/>
        </w:rPr>
      </w:pPr>
      <w:r w:rsidRPr="0013337D">
        <w:rPr>
          <w:rFonts w:ascii="Times New Roman" w:hAnsi="Times New Roman" w:cs="Times New Roman"/>
          <w:sz w:val="24"/>
          <w:szCs w:val="24"/>
        </w:rPr>
        <w:t>4. Изготовление:</w:t>
      </w:r>
    </w:p>
    <w:p w:rsidR="0013337D" w:rsidRDefault="0013337D" w:rsidP="00B3257E">
      <w:pPr>
        <w:spacing w:after="0"/>
        <w:contextualSpacing/>
        <w:jc w:val="both"/>
        <w:rPr>
          <w:rFonts w:ascii="Times New Roman" w:hAnsi="Times New Roman" w:cs="Times New Roman"/>
          <w:sz w:val="24"/>
          <w:szCs w:val="24"/>
        </w:rPr>
      </w:pPr>
      <w:r w:rsidRPr="0013337D">
        <w:rPr>
          <w:rFonts w:ascii="Times New Roman" w:hAnsi="Times New Roman" w:cs="Times New Roman"/>
          <w:sz w:val="24"/>
          <w:szCs w:val="24"/>
        </w:rPr>
        <w:t>На этом этапе дети создают всё необходимое для дальнейшей работы по созданию мультфильма, используя различные техники прикладного творчества, что позволяет развивать креативность, пространственное и образное мышление, восприятие, мелкую моторику рук, помогает ребенку выразить себя.</w:t>
      </w:r>
      <w:r>
        <w:rPr>
          <w:rFonts w:ascii="Times New Roman" w:hAnsi="Times New Roman" w:cs="Times New Roman"/>
          <w:sz w:val="24"/>
          <w:szCs w:val="24"/>
        </w:rPr>
        <w:t xml:space="preserve"> </w:t>
      </w:r>
    </w:p>
    <w:p w:rsidR="00C27C8B" w:rsidRPr="00C27C8B" w:rsidRDefault="00C27C8B" w:rsidP="00B3257E">
      <w:pPr>
        <w:spacing w:after="0"/>
        <w:contextualSpacing/>
        <w:jc w:val="both"/>
        <w:rPr>
          <w:rFonts w:ascii="Times New Roman" w:hAnsi="Times New Roman" w:cs="Times New Roman"/>
          <w:sz w:val="24"/>
          <w:szCs w:val="24"/>
        </w:rPr>
      </w:pPr>
      <w:r w:rsidRPr="00C27C8B">
        <w:rPr>
          <w:rFonts w:ascii="Times New Roman" w:hAnsi="Times New Roman" w:cs="Times New Roman"/>
          <w:sz w:val="24"/>
          <w:szCs w:val="24"/>
        </w:rPr>
        <w:t>5. Озвучивание:</w:t>
      </w:r>
    </w:p>
    <w:p w:rsidR="00C27C8B" w:rsidRPr="00C27C8B" w:rsidRDefault="00C27C8B" w:rsidP="00B3257E">
      <w:pPr>
        <w:spacing w:after="0"/>
        <w:contextualSpacing/>
        <w:jc w:val="both"/>
        <w:rPr>
          <w:rFonts w:ascii="Times New Roman" w:hAnsi="Times New Roman" w:cs="Times New Roman"/>
          <w:sz w:val="24"/>
          <w:szCs w:val="24"/>
        </w:rPr>
      </w:pPr>
      <w:r w:rsidRPr="00C27C8B">
        <w:rPr>
          <w:rFonts w:ascii="Times New Roman" w:hAnsi="Times New Roman" w:cs="Times New Roman"/>
          <w:sz w:val="24"/>
          <w:szCs w:val="24"/>
        </w:rPr>
        <w:t xml:space="preserve">Обычно в анимационном производстве, озвучивание мультфильма производится перед анимацией. Но так как в наших детских мультфильмах не нужна точная синхронизация звука и изображения, то голоса записываются после анимации или вместе. Озвучивание </w:t>
      </w:r>
      <w:r w:rsidRPr="00C27C8B">
        <w:rPr>
          <w:rFonts w:ascii="Times New Roman" w:hAnsi="Times New Roman" w:cs="Times New Roman"/>
          <w:sz w:val="24"/>
          <w:szCs w:val="24"/>
        </w:rPr>
        <w:lastRenderedPageBreak/>
        <w:t>очень важный процесс, который способствует развитию не только речи, но и памяти, мышления и артистических способностей ребенка.</w:t>
      </w:r>
    </w:p>
    <w:p w:rsidR="00C27C8B" w:rsidRPr="00C27C8B" w:rsidRDefault="00C27C8B" w:rsidP="00B3257E">
      <w:pPr>
        <w:spacing w:after="0"/>
        <w:contextualSpacing/>
        <w:jc w:val="both"/>
        <w:rPr>
          <w:rFonts w:ascii="Times New Roman" w:hAnsi="Times New Roman" w:cs="Times New Roman"/>
          <w:sz w:val="24"/>
          <w:szCs w:val="24"/>
        </w:rPr>
      </w:pPr>
      <w:r w:rsidRPr="00C27C8B">
        <w:rPr>
          <w:rFonts w:ascii="Times New Roman" w:hAnsi="Times New Roman" w:cs="Times New Roman"/>
          <w:sz w:val="24"/>
          <w:szCs w:val="24"/>
        </w:rPr>
        <w:t>6. Монтаж:</w:t>
      </w:r>
    </w:p>
    <w:p w:rsidR="00C27C8B" w:rsidRDefault="00C27C8B" w:rsidP="00B3257E">
      <w:pPr>
        <w:spacing w:after="0"/>
        <w:contextualSpacing/>
        <w:jc w:val="both"/>
        <w:rPr>
          <w:rFonts w:ascii="Times New Roman" w:hAnsi="Times New Roman" w:cs="Times New Roman"/>
          <w:sz w:val="24"/>
          <w:szCs w:val="24"/>
        </w:rPr>
      </w:pPr>
      <w:r w:rsidRPr="00C27C8B">
        <w:rPr>
          <w:rFonts w:ascii="Times New Roman" w:hAnsi="Times New Roman" w:cs="Times New Roman"/>
          <w:sz w:val="24"/>
          <w:szCs w:val="24"/>
        </w:rPr>
        <w:t>Иногда мультик монтируется сразу, и дети видят результат проделанной работы сразу. Чаще бывает, когда преподаватель монтирует и озвучивает мультфильм после сессии – показывает его на следующем занятии. Если готовый мультик выкладывается на сайт, куда может зайти ребенок, то мотивация возрастает, так как ребенок может показать результат своего труда друзьям, братьям, сестрам, родителям. Или можно подарить готовый мультфильм всем участникам на диске – это поможет закрепить в памяти ситуацию успеха, самореализации, ребенок может возвращаться к просмотру не раз.</w:t>
      </w:r>
    </w:p>
    <w:p w:rsidR="00C27C8B" w:rsidRPr="00C27C8B" w:rsidRDefault="00C27C8B" w:rsidP="00B3257E">
      <w:pPr>
        <w:spacing w:after="0"/>
        <w:contextualSpacing/>
        <w:jc w:val="both"/>
        <w:rPr>
          <w:rFonts w:ascii="Times New Roman" w:hAnsi="Times New Roman" w:cs="Times New Roman"/>
          <w:sz w:val="24"/>
          <w:szCs w:val="24"/>
        </w:rPr>
      </w:pPr>
      <w:r w:rsidRPr="00C27C8B">
        <w:rPr>
          <w:rFonts w:ascii="Times New Roman" w:hAnsi="Times New Roman" w:cs="Times New Roman"/>
          <w:sz w:val="24"/>
          <w:szCs w:val="24"/>
        </w:rPr>
        <w:t>Для развития субъективной позиции детей, ощущения себя автором, важно указать имя ребенка в титрах к мультику. Еще лучше, если к титрам прилагается фотография ребенка.</w:t>
      </w:r>
    </w:p>
    <w:p w:rsidR="00813302" w:rsidRPr="00C27C8B" w:rsidRDefault="00C27C8B" w:rsidP="00B3257E">
      <w:pPr>
        <w:spacing w:after="0"/>
        <w:contextualSpacing/>
        <w:jc w:val="both"/>
        <w:rPr>
          <w:rFonts w:ascii="Times New Roman" w:hAnsi="Times New Roman" w:cs="Times New Roman"/>
          <w:sz w:val="24"/>
          <w:szCs w:val="24"/>
        </w:rPr>
      </w:pPr>
      <w:r w:rsidRPr="00C27C8B">
        <w:rPr>
          <w:rFonts w:ascii="Times New Roman" w:hAnsi="Times New Roman" w:cs="Times New Roman"/>
          <w:sz w:val="24"/>
          <w:szCs w:val="24"/>
        </w:rPr>
        <w:t>7. Просмотр и обсуждение мультфильмов (лучше вместе с родителями и приглашенными гостями)</w:t>
      </w:r>
    </w:p>
    <w:p w:rsidR="00C06687" w:rsidRPr="00813302" w:rsidRDefault="00C27C8B" w:rsidP="008E5415">
      <w:pPr>
        <w:pStyle w:val="Default"/>
        <w:spacing w:line="276" w:lineRule="auto"/>
        <w:jc w:val="both"/>
        <w:rPr>
          <w:u w:val="single"/>
        </w:rPr>
      </w:pPr>
      <w:r w:rsidRPr="00813302">
        <w:rPr>
          <w:u w:val="single"/>
        </w:rPr>
        <w:t>2.2.ПРИМЕРНОЕ ПЛАНИРОВАНИЕ</w:t>
      </w:r>
    </w:p>
    <w:p w:rsidR="008E5415" w:rsidRDefault="008E5415" w:rsidP="008E5415">
      <w:pPr>
        <w:pStyle w:val="Default"/>
        <w:spacing w:line="276" w:lineRule="auto"/>
        <w:jc w:val="both"/>
      </w:pPr>
    </w:p>
    <w:tbl>
      <w:tblPr>
        <w:tblStyle w:val="a8"/>
        <w:tblW w:w="0" w:type="auto"/>
        <w:tblLook w:val="04A0" w:firstRow="1" w:lastRow="0" w:firstColumn="1" w:lastColumn="0" w:noHBand="0" w:noVBand="1"/>
      </w:tblPr>
      <w:tblGrid>
        <w:gridCol w:w="801"/>
        <w:gridCol w:w="3147"/>
        <w:gridCol w:w="4632"/>
        <w:gridCol w:w="991"/>
      </w:tblGrid>
      <w:tr w:rsidR="000572F9" w:rsidTr="0035651C">
        <w:tc>
          <w:tcPr>
            <w:tcW w:w="801" w:type="dxa"/>
            <w:vAlign w:val="center"/>
          </w:tcPr>
          <w:p w:rsidR="000572F9" w:rsidRDefault="000572F9" w:rsidP="000572F9">
            <w:pPr>
              <w:pStyle w:val="Default"/>
              <w:spacing w:line="276" w:lineRule="auto"/>
              <w:jc w:val="center"/>
            </w:pPr>
            <w:r>
              <w:t>№</w:t>
            </w:r>
          </w:p>
          <w:p w:rsidR="008E5415" w:rsidRDefault="008E5415" w:rsidP="000572F9">
            <w:pPr>
              <w:pStyle w:val="Default"/>
              <w:spacing w:line="276" w:lineRule="auto"/>
              <w:jc w:val="center"/>
            </w:pPr>
            <w:r>
              <w:t>блока</w:t>
            </w:r>
          </w:p>
        </w:tc>
        <w:tc>
          <w:tcPr>
            <w:tcW w:w="3147" w:type="dxa"/>
            <w:vAlign w:val="center"/>
          </w:tcPr>
          <w:p w:rsidR="000572F9" w:rsidRDefault="000572F9" w:rsidP="000572F9">
            <w:pPr>
              <w:pStyle w:val="Default"/>
              <w:spacing w:line="276" w:lineRule="auto"/>
              <w:jc w:val="center"/>
            </w:pPr>
            <w:r>
              <w:t>Тема занятия</w:t>
            </w:r>
          </w:p>
        </w:tc>
        <w:tc>
          <w:tcPr>
            <w:tcW w:w="4632" w:type="dxa"/>
            <w:vAlign w:val="center"/>
          </w:tcPr>
          <w:p w:rsidR="000572F9" w:rsidRDefault="000572F9" w:rsidP="000572F9">
            <w:pPr>
              <w:pStyle w:val="Default"/>
              <w:spacing w:line="276" w:lineRule="auto"/>
              <w:jc w:val="center"/>
            </w:pPr>
            <w:r>
              <w:t>Содержание</w:t>
            </w:r>
          </w:p>
        </w:tc>
        <w:tc>
          <w:tcPr>
            <w:tcW w:w="991" w:type="dxa"/>
            <w:vAlign w:val="center"/>
          </w:tcPr>
          <w:p w:rsidR="000572F9" w:rsidRDefault="000572F9" w:rsidP="000572F9">
            <w:pPr>
              <w:pStyle w:val="Default"/>
              <w:spacing w:line="276" w:lineRule="auto"/>
              <w:jc w:val="center"/>
            </w:pPr>
            <w:r>
              <w:t>Кол</w:t>
            </w:r>
            <w:r w:rsidR="00695417">
              <w:t>-</w:t>
            </w:r>
            <w:r>
              <w:t>во часов</w:t>
            </w:r>
          </w:p>
        </w:tc>
      </w:tr>
      <w:tr w:rsidR="000572F9" w:rsidTr="0035651C">
        <w:tc>
          <w:tcPr>
            <w:tcW w:w="801" w:type="dxa"/>
            <w:vAlign w:val="center"/>
          </w:tcPr>
          <w:p w:rsidR="000572F9" w:rsidRDefault="000572F9" w:rsidP="00695417">
            <w:pPr>
              <w:pStyle w:val="Default"/>
              <w:spacing w:line="276" w:lineRule="auto"/>
              <w:jc w:val="center"/>
            </w:pPr>
            <w:r>
              <w:t>1</w:t>
            </w:r>
          </w:p>
        </w:tc>
        <w:tc>
          <w:tcPr>
            <w:tcW w:w="3147" w:type="dxa"/>
          </w:tcPr>
          <w:p w:rsidR="000572F9" w:rsidRDefault="000572F9" w:rsidP="00B52CAF">
            <w:pPr>
              <w:pStyle w:val="Default"/>
              <w:spacing w:line="276" w:lineRule="auto"/>
            </w:pPr>
            <w:r>
              <w:t>Вводное. Откуда взялись мультфильмы?</w:t>
            </w:r>
          </w:p>
        </w:tc>
        <w:tc>
          <w:tcPr>
            <w:tcW w:w="4632" w:type="dxa"/>
          </w:tcPr>
          <w:p w:rsidR="000572F9" w:rsidRPr="000572F9" w:rsidRDefault="000572F9" w:rsidP="00B52CAF">
            <w:pPr>
              <w:tabs>
                <w:tab w:val="left" w:pos="180"/>
                <w:tab w:val="left" w:pos="540"/>
              </w:tabs>
              <w:ind w:right="284"/>
              <w:rPr>
                <w:rFonts w:ascii="Times New Roman" w:hAnsi="Times New Roman" w:cs="Times New Roman"/>
                <w:sz w:val="24"/>
                <w:szCs w:val="24"/>
              </w:rPr>
            </w:pPr>
            <w:r w:rsidRPr="000572F9">
              <w:rPr>
                <w:rFonts w:ascii="Times New Roman" w:hAnsi="Times New Roman" w:cs="Times New Roman"/>
                <w:sz w:val="24"/>
                <w:szCs w:val="24"/>
              </w:rPr>
              <w:t>Знакомство детей с историей  движущегося изображения в искусстве. Первые анимационные опыты в Европе Х</w:t>
            </w:r>
            <w:r w:rsidRPr="000572F9">
              <w:rPr>
                <w:rFonts w:ascii="Times New Roman" w:hAnsi="Times New Roman" w:cs="Times New Roman"/>
                <w:sz w:val="24"/>
                <w:szCs w:val="24"/>
                <w:lang w:val="en-US"/>
              </w:rPr>
              <w:t>I</w:t>
            </w:r>
            <w:r w:rsidRPr="000572F9">
              <w:rPr>
                <w:rFonts w:ascii="Times New Roman" w:hAnsi="Times New Roman" w:cs="Times New Roman"/>
                <w:sz w:val="24"/>
                <w:szCs w:val="24"/>
              </w:rPr>
              <w:t>Х века. Развитие анимации в России.</w:t>
            </w:r>
          </w:p>
          <w:p w:rsidR="000572F9" w:rsidRPr="00695417" w:rsidRDefault="000572F9" w:rsidP="00B52CAF">
            <w:pPr>
              <w:tabs>
                <w:tab w:val="left" w:pos="180"/>
                <w:tab w:val="left" w:pos="540"/>
              </w:tabs>
              <w:ind w:right="284"/>
              <w:rPr>
                <w:rFonts w:ascii="Times New Roman" w:hAnsi="Times New Roman" w:cs="Times New Roman"/>
                <w:sz w:val="24"/>
                <w:szCs w:val="24"/>
              </w:rPr>
            </w:pPr>
            <w:r>
              <w:rPr>
                <w:rFonts w:ascii="Times New Roman" w:hAnsi="Times New Roman" w:cs="Times New Roman"/>
                <w:iCs/>
                <w:sz w:val="24"/>
                <w:szCs w:val="24"/>
              </w:rPr>
              <w:t>Просмотр</w:t>
            </w:r>
            <w:r w:rsidR="00695417">
              <w:rPr>
                <w:rFonts w:ascii="Times New Roman" w:hAnsi="Times New Roman" w:cs="Times New Roman"/>
                <w:iCs/>
                <w:sz w:val="24"/>
                <w:szCs w:val="24"/>
              </w:rPr>
              <w:t xml:space="preserve"> первых мультфильмов и обсуждение увиденного.</w:t>
            </w:r>
          </w:p>
        </w:tc>
        <w:tc>
          <w:tcPr>
            <w:tcW w:w="991" w:type="dxa"/>
            <w:vAlign w:val="center"/>
          </w:tcPr>
          <w:p w:rsidR="000572F9" w:rsidRDefault="00695417" w:rsidP="00695417">
            <w:pPr>
              <w:pStyle w:val="Default"/>
              <w:spacing w:line="276" w:lineRule="auto"/>
              <w:jc w:val="center"/>
            </w:pPr>
            <w:r>
              <w:t>1</w:t>
            </w:r>
          </w:p>
        </w:tc>
      </w:tr>
      <w:tr w:rsidR="000572F9" w:rsidTr="0035651C">
        <w:tc>
          <w:tcPr>
            <w:tcW w:w="801" w:type="dxa"/>
            <w:vAlign w:val="center"/>
          </w:tcPr>
          <w:p w:rsidR="000572F9" w:rsidRDefault="000572F9" w:rsidP="00695417">
            <w:pPr>
              <w:pStyle w:val="Default"/>
              <w:spacing w:line="276" w:lineRule="auto"/>
              <w:jc w:val="center"/>
            </w:pPr>
            <w:r>
              <w:t>2</w:t>
            </w:r>
          </w:p>
        </w:tc>
        <w:tc>
          <w:tcPr>
            <w:tcW w:w="3147" w:type="dxa"/>
          </w:tcPr>
          <w:p w:rsidR="000572F9" w:rsidRPr="00695417" w:rsidRDefault="00695417" w:rsidP="00B52CAF">
            <w:pPr>
              <w:pStyle w:val="Default"/>
              <w:spacing w:line="276" w:lineRule="auto"/>
            </w:pPr>
            <w:r w:rsidRPr="00695417">
              <w:rPr>
                <w:bCs/>
              </w:rPr>
              <w:t xml:space="preserve">Устройство </w:t>
            </w:r>
            <w:r w:rsidRPr="00695417">
              <w:t>«волшебного фонаря»</w:t>
            </w:r>
          </w:p>
        </w:tc>
        <w:tc>
          <w:tcPr>
            <w:tcW w:w="4632" w:type="dxa"/>
          </w:tcPr>
          <w:p w:rsidR="000572F9" w:rsidRPr="00B52CAF" w:rsidRDefault="00695417" w:rsidP="00B52CAF">
            <w:pPr>
              <w:tabs>
                <w:tab w:val="left" w:pos="180"/>
                <w:tab w:val="left" w:pos="540"/>
              </w:tabs>
              <w:ind w:right="284"/>
              <w:rPr>
                <w:rFonts w:ascii="Times New Roman" w:hAnsi="Times New Roman" w:cs="Times New Roman"/>
                <w:sz w:val="24"/>
                <w:szCs w:val="24"/>
              </w:rPr>
            </w:pPr>
            <w:r w:rsidRPr="00695417">
              <w:rPr>
                <w:rFonts w:ascii="Times New Roman" w:hAnsi="Times New Roman" w:cs="Times New Roman"/>
                <w:sz w:val="24"/>
                <w:szCs w:val="24"/>
              </w:rPr>
              <w:t>Простейшие оптические фокусы и опыты со светом. Совместное изготовление с детьми собственной модели «волшебного фонаря» для оживления нарисованной в классе картинки</w:t>
            </w:r>
          </w:p>
        </w:tc>
        <w:tc>
          <w:tcPr>
            <w:tcW w:w="991" w:type="dxa"/>
            <w:vAlign w:val="center"/>
          </w:tcPr>
          <w:p w:rsidR="000572F9" w:rsidRDefault="00695417" w:rsidP="00695417">
            <w:pPr>
              <w:pStyle w:val="Default"/>
              <w:spacing w:line="276" w:lineRule="auto"/>
              <w:jc w:val="center"/>
            </w:pPr>
            <w:r>
              <w:t>1</w:t>
            </w:r>
          </w:p>
        </w:tc>
      </w:tr>
      <w:tr w:rsidR="00695417" w:rsidTr="0035651C">
        <w:tc>
          <w:tcPr>
            <w:tcW w:w="801" w:type="dxa"/>
            <w:vMerge w:val="restart"/>
            <w:vAlign w:val="center"/>
          </w:tcPr>
          <w:p w:rsidR="00695417" w:rsidRDefault="00695417" w:rsidP="00695417">
            <w:pPr>
              <w:pStyle w:val="Default"/>
              <w:spacing w:line="276" w:lineRule="auto"/>
              <w:jc w:val="center"/>
            </w:pPr>
            <w:r>
              <w:t>3</w:t>
            </w:r>
          </w:p>
        </w:tc>
        <w:tc>
          <w:tcPr>
            <w:tcW w:w="3147" w:type="dxa"/>
          </w:tcPr>
          <w:p w:rsidR="00695417" w:rsidRPr="00695417" w:rsidRDefault="00695417" w:rsidP="00B52CAF">
            <w:pPr>
              <w:pStyle w:val="Default"/>
              <w:spacing w:line="276" w:lineRule="auto"/>
            </w:pPr>
            <w:r w:rsidRPr="00695417">
              <w:rPr>
                <w:bCs/>
              </w:rPr>
              <w:t>Как делаются анимационные фокусы?</w:t>
            </w:r>
          </w:p>
        </w:tc>
        <w:tc>
          <w:tcPr>
            <w:tcW w:w="4632" w:type="dxa"/>
          </w:tcPr>
          <w:p w:rsidR="00695417" w:rsidRPr="00695417" w:rsidRDefault="00695417" w:rsidP="00B52CAF">
            <w:pPr>
              <w:ind w:right="284"/>
              <w:rPr>
                <w:rFonts w:ascii="Times New Roman" w:hAnsi="Times New Roman" w:cs="Times New Roman"/>
                <w:sz w:val="24"/>
                <w:szCs w:val="24"/>
              </w:rPr>
            </w:pPr>
            <w:r w:rsidRPr="00695417">
              <w:rPr>
                <w:rFonts w:ascii="Times New Roman" w:hAnsi="Times New Roman" w:cs="Times New Roman"/>
                <w:sz w:val="24"/>
                <w:szCs w:val="24"/>
              </w:rPr>
              <w:t xml:space="preserve">Знакомство с понятием «аттракцион» в экранных искусствах. Чем трюковые съемки и аттракционы в кино и на видео отличаются от анимационных. </w:t>
            </w:r>
          </w:p>
        </w:tc>
        <w:tc>
          <w:tcPr>
            <w:tcW w:w="991" w:type="dxa"/>
            <w:vAlign w:val="center"/>
          </w:tcPr>
          <w:p w:rsidR="00695417" w:rsidRPr="00695417" w:rsidRDefault="00695417" w:rsidP="00695417">
            <w:pPr>
              <w:pStyle w:val="Default"/>
              <w:spacing w:line="276" w:lineRule="auto"/>
              <w:jc w:val="center"/>
            </w:pPr>
            <w:r>
              <w:t>1</w:t>
            </w:r>
          </w:p>
        </w:tc>
      </w:tr>
      <w:tr w:rsidR="00695417" w:rsidTr="0035651C">
        <w:tc>
          <w:tcPr>
            <w:tcW w:w="801" w:type="dxa"/>
            <w:vMerge/>
            <w:vAlign w:val="center"/>
          </w:tcPr>
          <w:p w:rsidR="00695417" w:rsidRDefault="00695417" w:rsidP="00695417">
            <w:pPr>
              <w:pStyle w:val="Default"/>
              <w:spacing w:line="276" w:lineRule="auto"/>
              <w:jc w:val="center"/>
            </w:pPr>
          </w:p>
        </w:tc>
        <w:tc>
          <w:tcPr>
            <w:tcW w:w="3147" w:type="dxa"/>
          </w:tcPr>
          <w:p w:rsidR="00695417" w:rsidRPr="00695417" w:rsidRDefault="00695417" w:rsidP="00B52CAF">
            <w:pPr>
              <w:pStyle w:val="Default"/>
              <w:spacing w:line="276" w:lineRule="auto"/>
            </w:pPr>
            <w:r w:rsidRPr="00695417">
              <w:t>Съемки на натуре</w:t>
            </w:r>
          </w:p>
        </w:tc>
        <w:tc>
          <w:tcPr>
            <w:tcW w:w="4632" w:type="dxa"/>
          </w:tcPr>
          <w:p w:rsidR="00695417" w:rsidRPr="00695417" w:rsidRDefault="00695417" w:rsidP="00B52CAF">
            <w:pPr>
              <w:tabs>
                <w:tab w:val="left" w:pos="180"/>
                <w:tab w:val="left" w:pos="540"/>
              </w:tabs>
              <w:ind w:right="284"/>
              <w:rPr>
                <w:rFonts w:ascii="Times New Roman" w:hAnsi="Times New Roman" w:cs="Times New Roman"/>
                <w:sz w:val="24"/>
                <w:szCs w:val="24"/>
              </w:rPr>
            </w:pPr>
            <w:r w:rsidRPr="00695417">
              <w:rPr>
                <w:rFonts w:ascii="Times New Roman" w:hAnsi="Times New Roman" w:cs="Times New Roman"/>
                <w:sz w:val="24"/>
                <w:szCs w:val="24"/>
              </w:rPr>
              <w:t>Съемка на натуре детей в роли моделей для элементарных анимационных фокусов. Максимально общий план съемки. Дети «летают», ходят</w:t>
            </w:r>
            <w:r>
              <w:rPr>
                <w:rFonts w:ascii="Times New Roman" w:hAnsi="Times New Roman" w:cs="Times New Roman"/>
                <w:sz w:val="24"/>
                <w:szCs w:val="24"/>
              </w:rPr>
              <w:t>,</w:t>
            </w:r>
            <w:r w:rsidRPr="00695417">
              <w:rPr>
                <w:rFonts w:ascii="Times New Roman" w:hAnsi="Times New Roman" w:cs="Times New Roman"/>
                <w:sz w:val="24"/>
                <w:szCs w:val="24"/>
              </w:rPr>
              <w:t xml:space="preserve"> не отрывая ног от земли, проходят сквозь стены и т.п.</w:t>
            </w:r>
          </w:p>
        </w:tc>
        <w:tc>
          <w:tcPr>
            <w:tcW w:w="991" w:type="dxa"/>
            <w:vAlign w:val="center"/>
          </w:tcPr>
          <w:p w:rsidR="00695417" w:rsidRPr="00695417" w:rsidRDefault="00695417" w:rsidP="00695417">
            <w:pPr>
              <w:pStyle w:val="Default"/>
              <w:spacing w:line="276" w:lineRule="auto"/>
              <w:jc w:val="center"/>
            </w:pPr>
            <w:r>
              <w:t>2</w:t>
            </w:r>
          </w:p>
        </w:tc>
      </w:tr>
      <w:tr w:rsidR="00695417" w:rsidTr="0035651C">
        <w:tc>
          <w:tcPr>
            <w:tcW w:w="801" w:type="dxa"/>
            <w:vMerge/>
            <w:vAlign w:val="center"/>
          </w:tcPr>
          <w:p w:rsidR="00695417" w:rsidRDefault="00695417" w:rsidP="00695417">
            <w:pPr>
              <w:pStyle w:val="Default"/>
              <w:spacing w:line="276" w:lineRule="auto"/>
              <w:jc w:val="center"/>
            </w:pPr>
          </w:p>
        </w:tc>
        <w:tc>
          <w:tcPr>
            <w:tcW w:w="3147" w:type="dxa"/>
          </w:tcPr>
          <w:p w:rsidR="00695417" w:rsidRPr="00695417" w:rsidRDefault="00695417" w:rsidP="00B52CAF">
            <w:pPr>
              <w:pStyle w:val="Default"/>
              <w:spacing w:line="276" w:lineRule="auto"/>
            </w:pPr>
            <w:r w:rsidRPr="00695417">
              <w:t>Занятия в студии</w:t>
            </w:r>
          </w:p>
        </w:tc>
        <w:tc>
          <w:tcPr>
            <w:tcW w:w="4632" w:type="dxa"/>
          </w:tcPr>
          <w:p w:rsidR="00695417" w:rsidRPr="00695417" w:rsidRDefault="00695417" w:rsidP="00B52CAF">
            <w:pPr>
              <w:tabs>
                <w:tab w:val="left" w:pos="180"/>
                <w:tab w:val="left" w:pos="540"/>
              </w:tabs>
              <w:ind w:right="284"/>
              <w:rPr>
                <w:rFonts w:ascii="Times New Roman" w:hAnsi="Times New Roman" w:cs="Times New Roman"/>
                <w:sz w:val="24"/>
                <w:szCs w:val="24"/>
              </w:rPr>
            </w:pPr>
            <w:r w:rsidRPr="00695417">
              <w:rPr>
                <w:rFonts w:ascii="Times New Roman" w:hAnsi="Times New Roman" w:cs="Times New Roman"/>
                <w:sz w:val="24"/>
                <w:szCs w:val="24"/>
              </w:rPr>
              <w:t>Съемка детей в роли моделей для более сложных анимационных фокусов – в помещении.</w:t>
            </w:r>
            <w:r>
              <w:rPr>
                <w:rFonts w:ascii="Times New Roman" w:hAnsi="Times New Roman" w:cs="Times New Roman"/>
                <w:sz w:val="24"/>
                <w:szCs w:val="24"/>
              </w:rPr>
              <w:t xml:space="preserve"> </w:t>
            </w:r>
            <w:r w:rsidRPr="00695417">
              <w:rPr>
                <w:rFonts w:ascii="Times New Roman" w:hAnsi="Times New Roman" w:cs="Times New Roman"/>
                <w:sz w:val="24"/>
                <w:szCs w:val="24"/>
              </w:rPr>
              <w:t>Средний и крупный план съемки. «Изобретение» волшебной палочки: фокусы с предметами в руках, отдельными частями тела и т.п.</w:t>
            </w:r>
          </w:p>
        </w:tc>
        <w:tc>
          <w:tcPr>
            <w:tcW w:w="991" w:type="dxa"/>
            <w:vAlign w:val="center"/>
          </w:tcPr>
          <w:p w:rsidR="00695417" w:rsidRPr="00695417" w:rsidRDefault="00695417" w:rsidP="00695417">
            <w:pPr>
              <w:pStyle w:val="Default"/>
              <w:spacing w:line="276" w:lineRule="auto"/>
              <w:jc w:val="center"/>
            </w:pPr>
            <w:r>
              <w:t>2</w:t>
            </w:r>
          </w:p>
        </w:tc>
      </w:tr>
      <w:tr w:rsidR="00D44EA3" w:rsidTr="0035651C">
        <w:tc>
          <w:tcPr>
            <w:tcW w:w="801" w:type="dxa"/>
            <w:vMerge w:val="restart"/>
            <w:vAlign w:val="center"/>
          </w:tcPr>
          <w:p w:rsidR="00D44EA3" w:rsidRDefault="008E5415" w:rsidP="00695417">
            <w:pPr>
              <w:pStyle w:val="Default"/>
              <w:spacing w:line="276" w:lineRule="auto"/>
              <w:jc w:val="center"/>
            </w:pPr>
            <w:r>
              <w:t>4</w:t>
            </w:r>
          </w:p>
        </w:tc>
        <w:tc>
          <w:tcPr>
            <w:tcW w:w="3147" w:type="dxa"/>
          </w:tcPr>
          <w:p w:rsidR="00D44EA3" w:rsidRPr="00D44EA3" w:rsidRDefault="00D44EA3" w:rsidP="00B52CAF">
            <w:pPr>
              <w:pStyle w:val="Default"/>
              <w:spacing w:line="276" w:lineRule="auto"/>
            </w:pPr>
            <w:r w:rsidRPr="00D44EA3">
              <w:rPr>
                <w:bCs/>
              </w:rPr>
              <w:t xml:space="preserve">Анимация – это одушевление, оживление </w:t>
            </w:r>
            <w:r w:rsidRPr="00D44EA3">
              <w:rPr>
                <w:bCs/>
              </w:rPr>
              <w:lastRenderedPageBreak/>
              <w:t>неживых предметов</w:t>
            </w:r>
          </w:p>
        </w:tc>
        <w:tc>
          <w:tcPr>
            <w:tcW w:w="4632" w:type="dxa"/>
          </w:tcPr>
          <w:p w:rsidR="00D44EA3" w:rsidRPr="00D44EA3" w:rsidRDefault="00D44EA3" w:rsidP="00B52CAF">
            <w:pPr>
              <w:ind w:right="284"/>
              <w:rPr>
                <w:rFonts w:ascii="Times New Roman" w:hAnsi="Times New Roman" w:cs="Times New Roman"/>
                <w:bCs/>
                <w:sz w:val="24"/>
                <w:szCs w:val="24"/>
              </w:rPr>
            </w:pPr>
            <w:r w:rsidRPr="00D44EA3">
              <w:rPr>
                <w:rFonts w:ascii="Times New Roman" w:hAnsi="Times New Roman" w:cs="Times New Roman"/>
                <w:bCs/>
                <w:sz w:val="24"/>
                <w:szCs w:val="24"/>
              </w:rPr>
              <w:lastRenderedPageBreak/>
              <w:t xml:space="preserve">Расширение знаний о способах движения предметов внутри кадра – аниматор может «оживить» и заставить </w:t>
            </w:r>
            <w:r w:rsidRPr="00D44EA3">
              <w:rPr>
                <w:rFonts w:ascii="Times New Roman" w:hAnsi="Times New Roman" w:cs="Times New Roman"/>
                <w:bCs/>
                <w:sz w:val="24"/>
                <w:szCs w:val="24"/>
              </w:rPr>
              <w:lastRenderedPageBreak/>
              <w:t xml:space="preserve">двигаться абсолютно любой предмет, в обычной жизни совершенно неподвижный. Невозможного нет: от танца фонарного столба до громкого спора ручек в пенале. </w:t>
            </w:r>
          </w:p>
        </w:tc>
        <w:tc>
          <w:tcPr>
            <w:tcW w:w="991" w:type="dxa"/>
            <w:vAlign w:val="center"/>
          </w:tcPr>
          <w:p w:rsidR="00D44EA3" w:rsidRPr="00695417" w:rsidRDefault="00D44EA3" w:rsidP="00695417">
            <w:pPr>
              <w:pStyle w:val="Default"/>
              <w:spacing w:line="276" w:lineRule="auto"/>
              <w:jc w:val="center"/>
            </w:pPr>
            <w:r>
              <w:lastRenderedPageBreak/>
              <w:t>1</w:t>
            </w:r>
          </w:p>
        </w:tc>
      </w:tr>
      <w:tr w:rsidR="00D44EA3" w:rsidTr="0035651C">
        <w:tc>
          <w:tcPr>
            <w:tcW w:w="801" w:type="dxa"/>
            <w:vMerge/>
            <w:vAlign w:val="center"/>
          </w:tcPr>
          <w:p w:rsidR="00D44EA3" w:rsidRDefault="00D44EA3" w:rsidP="00695417">
            <w:pPr>
              <w:pStyle w:val="Default"/>
              <w:spacing w:line="276" w:lineRule="auto"/>
              <w:jc w:val="center"/>
            </w:pPr>
          </w:p>
        </w:tc>
        <w:tc>
          <w:tcPr>
            <w:tcW w:w="3147" w:type="dxa"/>
          </w:tcPr>
          <w:p w:rsidR="00D44EA3" w:rsidRPr="00D44EA3" w:rsidRDefault="00D44EA3" w:rsidP="00B52CAF">
            <w:pPr>
              <w:pStyle w:val="Default"/>
              <w:spacing w:line="276" w:lineRule="auto"/>
            </w:pPr>
            <w:r w:rsidRPr="00D44EA3">
              <w:rPr>
                <w:bCs/>
              </w:rPr>
              <w:t>Занятие на натуре (по возможности – экскурсия на природу)</w:t>
            </w:r>
          </w:p>
        </w:tc>
        <w:tc>
          <w:tcPr>
            <w:tcW w:w="4632" w:type="dxa"/>
          </w:tcPr>
          <w:p w:rsidR="00D44EA3" w:rsidRPr="00D44EA3" w:rsidRDefault="00D44EA3" w:rsidP="00B52CAF">
            <w:pPr>
              <w:ind w:right="284"/>
              <w:rPr>
                <w:rFonts w:ascii="Times New Roman" w:hAnsi="Times New Roman" w:cs="Times New Roman"/>
                <w:bCs/>
                <w:sz w:val="24"/>
                <w:szCs w:val="24"/>
              </w:rPr>
            </w:pPr>
            <w:r>
              <w:rPr>
                <w:rFonts w:ascii="Times New Roman" w:hAnsi="Times New Roman" w:cs="Times New Roman"/>
                <w:bCs/>
                <w:sz w:val="24"/>
                <w:szCs w:val="24"/>
              </w:rPr>
              <w:t xml:space="preserve">Сбор </w:t>
            </w:r>
            <w:r w:rsidRPr="00D44EA3">
              <w:rPr>
                <w:rFonts w:ascii="Times New Roman" w:hAnsi="Times New Roman" w:cs="Times New Roman"/>
                <w:bCs/>
                <w:sz w:val="24"/>
                <w:szCs w:val="24"/>
              </w:rPr>
              <w:t>природного материала – камушков, веточек, листьев и пр.</w:t>
            </w:r>
          </w:p>
          <w:p w:rsidR="00D44EA3" w:rsidRPr="00D44EA3" w:rsidRDefault="00D44EA3" w:rsidP="00B52CAF">
            <w:pPr>
              <w:ind w:right="284"/>
              <w:rPr>
                <w:rFonts w:ascii="Times New Roman" w:hAnsi="Times New Roman" w:cs="Times New Roman"/>
                <w:bCs/>
                <w:sz w:val="24"/>
                <w:szCs w:val="24"/>
              </w:rPr>
            </w:pPr>
            <w:r w:rsidRPr="00D44EA3">
              <w:rPr>
                <w:rFonts w:ascii="Times New Roman" w:hAnsi="Times New Roman" w:cs="Times New Roman"/>
                <w:bCs/>
                <w:sz w:val="24"/>
                <w:szCs w:val="24"/>
              </w:rPr>
              <w:t>Съемка неподвижных предметов в экстерьере (столбов, деревьев,  деталей школьного здания) таким образом, чтобы создать при монтаже на экране иллюзию их движения</w:t>
            </w:r>
            <w:r>
              <w:rPr>
                <w:rFonts w:ascii="Times New Roman" w:hAnsi="Times New Roman" w:cs="Times New Roman"/>
                <w:bCs/>
                <w:sz w:val="24"/>
                <w:szCs w:val="24"/>
              </w:rPr>
              <w:t>.</w:t>
            </w:r>
          </w:p>
        </w:tc>
        <w:tc>
          <w:tcPr>
            <w:tcW w:w="991" w:type="dxa"/>
            <w:vAlign w:val="center"/>
          </w:tcPr>
          <w:p w:rsidR="00D44EA3" w:rsidRPr="00695417" w:rsidRDefault="00D44EA3" w:rsidP="00695417">
            <w:pPr>
              <w:pStyle w:val="Default"/>
              <w:spacing w:line="276" w:lineRule="auto"/>
              <w:jc w:val="center"/>
            </w:pPr>
            <w:r>
              <w:t>1</w:t>
            </w:r>
          </w:p>
        </w:tc>
      </w:tr>
      <w:tr w:rsidR="00D44EA3" w:rsidTr="0035651C">
        <w:tc>
          <w:tcPr>
            <w:tcW w:w="801" w:type="dxa"/>
            <w:vMerge/>
            <w:vAlign w:val="center"/>
          </w:tcPr>
          <w:p w:rsidR="00D44EA3" w:rsidRDefault="00D44EA3" w:rsidP="00695417">
            <w:pPr>
              <w:pStyle w:val="Default"/>
              <w:spacing w:line="276" w:lineRule="auto"/>
              <w:jc w:val="center"/>
            </w:pPr>
          </w:p>
        </w:tc>
        <w:tc>
          <w:tcPr>
            <w:tcW w:w="3147" w:type="dxa"/>
          </w:tcPr>
          <w:p w:rsidR="00D44EA3" w:rsidRPr="00D44EA3" w:rsidRDefault="00D44EA3" w:rsidP="00B52CAF">
            <w:pPr>
              <w:pStyle w:val="Default"/>
              <w:spacing w:line="276" w:lineRule="auto"/>
            </w:pPr>
            <w:r w:rsidRPr="00D44EA3">
              <w:rPr>
                <w:bCs/>
              </w:rPr>
              <w:t>Оживление предметов, собранных на улице или из школьного портфеля</w:t>
            </w:r>
          </w:p>
        </w:tc>
        <w:tc>
          <w:tcPr>
            <w:tcW w:w="4632" w:type="dxa"/>
          </w:tcPr>
          <w:p w:rsidR="00D44EA3" w:rsidRPr="00D44EA3" w:rsidRDefault="00D44EA3" w:rsidP="00B52CAF">
            <w:pPr>
              <w:ind w:right="284"/>
              <w:rPr>
                <w:rFonts w:ascii="Times New Roman" w:hAnsi="Times New Roman" w:cs="Times New Roman"/>
                <w:bCs/>
                <w:sz w:val="24"/>
                <w:szCs w:val="24"/>
              </w:rPr>
            </w:pPr>
            <w:r w:rsidRPr="00D44EA3">
              <w:rPr>
                <w:rFonts w:ascii="Times New Roman" w:hAnsi="Times New Roman" w:cs="Times New Roman"/>
                <w:bCs/>
                <w:sz w:val="24"/>
                <w:szCs w:val="24"/>
              </w:rPr>
              <w:t>Съемка короткого коллективного мультфильма, состоящего из отдельных эпизодов, в каждом из которых каждый ученик создает свой обособленный образ из собранного на экскурсии материала или из предметов, которые у него есть при себе</w:t>
            </w:r>
            <w:r>
              <w:rPr>
                <w:rFonts w:ascii="Times New Roman" w:hAnsi="Times New Roman" w:cs="Times New Roman"/>
                <w:bCs/>
                <w:sz w:val="24"/>
                <w:szCs w:val="24"/>
              </w:rPr>
              <w:t>.</w:t>
            </w:r>
          </w:p>
          <w:p w:rsidR="00D44EA3" w:rsidRPr="00D44EA3" w:rsidRDefault="00D44EA3" w:rsidP="00B52CAF">
            <w:pPr>
              <w:ind w:right="284"/>
              <w:rPr>
                <w:rFonts w:ascii="Times New Roman" w:hAnsi="Times New Roman" w:cs="Times New Roman"/>
                <w:b/>
                <w:sz w:val="24"/>
                <w:szCs w:val="24"/>
              </w:rPr>
            </w:pPr>
            <w:r w:rsidRPr="00D44EA3">
              <w:rPr>
                <w:rFonts w:ascii="Times New Roman" w:hAnsi="Times New Roman" w:cs="Times New Roman"/>
                <w:bCs/>
                <w:sz w:val="24"/>
                <w:szCs w:val="24"/>
              </w:rPr>
              <w:t>Просмотр и обсуждения результатов коллективного творчества. «Работа над ошибками»</w:t>
            </w:r>
          </w:p>
        </w:tc>
        <w:tc>
          <w:tcPr>
            <w:tcW w:w="991" w:type="dxa"/>
            <w:vAlign w:val="center"/>
          </w:tcPr>
          <w:p w:rsidR="00D44EA3" w:rsidRPr="00695417" w:rsidRDefault="00D44EA3" w:rsidP="00695417">
            <w:pPr>
              <w:pStyle w:val="Default"/>
              <w:spacing w:line="276" w:lineRule="auto"/>
              <w:jc w:val="center"/>
            </w:pPr>
            <w:r>
              <w:t>2</w:t>
            </w:r>
          </w:p>
        </w:tc>
      </w:tr>
      <w:tr w:rsidR="00AA49DF" w:rsidTr="0035651C">
        <w:tc>
          <w:tcPr>
            <w:tcW w:w="801" w:type="dxa"/>
            <w:vAlign w:val="center"/>
          </w:tcPr>
          <w:p w:rsidR="00AA49DF" w:rsidRDefault="00AA49DF" w:rsidP="00695417">
            <w:pPr>
              <w:pStyle w:val="Default"/>
              <w:spacing w:line="276" w:lineRule="auto"/>
              <w:jc w:val="center"/>
            </w:pPr>
            <w:r>
              <w:t>5</w:t>
            </w:r>
          </w:p>
        </w:tc>
        <w:tc>
          <w:tcPr>
            <w:tcW w:w="3147" w:type="dxa"/>
          </w:tcPr>
          <w:p w:rsidR="00AA49DF" w:rsidRPr="00D44EA3" w:rsidRDefault="00AA49DF" w:rsidP="00B52CAF">
            <w:pPr>
              <w:pStyle w:val="Default"/>
              <w:spacing w:line="276" w:lineRule="auto"/>
              <w:rPr>
                <w:bCs/>
              </w:rPr>
            </w:pPr>
            <w:r>
              <w:rPr>
                <w:bCs/>
              </w:rPr>
              <w:t>Шаг за шагом</w:t>
            </w:r>
          </w:p>
        </w:tc>
        <w:tc>
          <w:tcPr>
            <w:tcW w:w="4632" w:type="dxa"/>
          </w:tcPr>
          <w:p w:rsidR="00AA49DF" w:rsidRPr="00AA49DF" w:rsidRDefault="00AA49DF" w:rsidP="00AA49DF">
            <w:pPr>
              <w:pStyle w:val="a7"/>
              <w:ind w:left="0"/>
              <w:rPr>
                <w:rFonts w:ascii="Times New Roman" w:hAnsi="Times New Roman" w:cs="Times New Roman"/>
                <w:sz w:val="24"/>
                <w:szCs w:val="24"/>
              </w:rPr>
            </w:pPr>
            <w:r>
              <w:rPr>
                <w:rFonts w:ascii="Times New Roman" w:hAnsi="Times New Roman" w:cs="Times New Roman"/>
                <w:sz w:val="24"/>
                <w:szCs w:val="24"/>
              </w:rPr>
              <w:t>З</w:t>
            </w:r>
            <w:r w:rsidRPr="00AA49DF">
              <w:rPr>
                <w:rFonts w:ascii="Times New Roman" w:hAnsi="Times New Roman" w:cs="Times New Roman"/>
                <w:sz w:val="24"/>
                <w:szCs w:val="24"/>
              </w:rPr>
              <w:t>накомство детей с важными этапа</w:t>
            </w:r>
            <w:r>
              <w:rPr>
                <w:rFonts w:ascii="Times New Roman" w:hAnsi="Times New Roman" w:cs="Times New Roman"/>
                <w:sz w:val="24"/>
                <w:szCs w:val="24"/>
              </w:rPr>
              <w:t xml:space="preserve">ми создания мультфильма: сюжет, </w:t>
            </w:r>
            <w:r w:rsidRPr="00AA49DF">
              <w:rPr>
                <w:rFonts w:ascii="Times New Roman" w:hAnsi="Times New Roman" w:cs="Times New Roman"/>
                <w:sz w:val="24"/>
                <w:szCs w:val="24"/>
              </w:rPr>
              <w:t xml:space="preserve">персонажи, декорации, </w:t>
            </w:r>
            <w:r>
              <w:rPr>
                <w:rFonts w:ascii="Times New Roman" w:hAnsi="Times New Roman" w:cs="Times New Roman"/>
                <w:sz w:val="24"/>
                <w:szCs w:val="24"/>
              </w:rPr>
              <w:t>озвучивание.</w:t>
            </w:r>
          </w:p>
          <w:p w:rsidR="00AA49DF" w:rsidRPr="00AA49DF" w:rsidRDefault="00AA49DF" w:rsidP="00AA49DF">
            <w:pPr>
              <w:pStyle w:val="a7"/>
              <w:ind w:left="0"/>
              <w:rPr>
                <w:rFonts w:ascii="Times New Roman" w:hAnsi="Times New Roman" w:cs="Times New Roman"/>
                <w:sz w:val="24"/>
                <w:szCs w:val="24"/>
              </w:rPr>
            </w:pPr>
            <w:r>
              <w:rPr>
                <w:rFonts w:ascii="Times New Roman" w:hAnsi="Times New Roman" w:cs="Times New Roman"/>
                <w:sz w:val="24"/>
                <w:szCs w:val="24"/>
              </w:rPr>
              <w:t>О</w:t>
            </w:r>
            <w:r w:rsidRPr="00AA49DF">
              <w:rPr>
                <w:rFonts w:ascii="Times New Roman" w:hAnsi="Times New Roman" w:cs="Times New Roman"/>
                <w:sz w:val="24"/>
                <w:szCs w:val="24"/>
              </w:rPr>
              <w:t>бсуждение данных составляющих на примере мультфильма "Пластилиновая ворона"</w:t>
            </w:r>
          </w:p>
        </w:tc>
        <w:tc>
          <w:tcPr>
            <w:tcW w:w="991" w:type="dxa"/>
            <w:vAlign w:val="center"/>
          </w:tcPr>
          <w:p w:rsidR="00AA49DF" w:rsidRDefault="00AA49DF" w:rsidP="00695417">
            <w:pPr>
              <w:pStyle w:val="Default"/>
              <w:spacing w:line="276" w:lineRule="auto"/>
              <w:jc w:val="center"/>
            </w:pPr>
            <w:r>
              <w:t>1</w:t>
            </w:r>
          </w:p>
        </w:tc>
      </w:tr>
      <w:tr w:rsidR="00F37A08" w:rsidTr="0035651C">
        <w:tc>
          <w:tcPr>
            <w:tcW w:w="801" w:type="dxa"/>
            <w:vMerge w:val="restart"/>
            <w:vAlign w:val="center"/>
          </w:tcPr>
          <w:p w:rsidR="00F37A08" w:rsidRDefault="00AA49DF" w:rsidP="00695417">
            <w:pPr>
              <w:pStyle w:val="Default"/>
              <w:spacing w:line="276" w:lineRule="auto"/>
              <w:jc w:val="center"/>
            </w:pPr>
            <w:r>
              <w:t>6</w:t>
            </w:r>
          </w:p>
        </w:tc>
        <w:tc>
          <w:tcPr>
            <w:tcW w:w="3147" w:type="dxa"/>
          </w:tcPr>
          <w:p w:rsidR="00F37A08" w:rsidRPr="00695417" w:rsidRDefault="00F37A08" w:rsidP="00B52CAF">
            <w:pPr>
              <w:pStyle w:val="Default"/>
              <w:spacing w:line="276" w:lineRule="auto"/>
            </w:pPr>
            <w:r>
              <w:t>Об</w:t>
            </w:r>
            <w:r w:rsidR="00B80A52">
              <w:t>ратная сторона экрана.</w:t>
            </w:r>
          </w:p>
        </w:tc>
        <w:tc>
          <w:tcPr>
            <w:tcW w:w="4632" w:type="dxa"/>
          </w:tcPr>
          <w:p w:rsidR="00F37A08" w:rsidRPr="00695417" w:rsidRDefault="00B52CAF" w:rsidP="00B52CAF">
            <w:pPr>
              <w:pStyle w:val="Default"/>
              <w:spacing w:line="276" w:lineRule="auto"/>
            </w:pPr>
            <w:r>
              <w:t xml:space="preserve">Знакомство детей с различными </w:t>
            </w:r>
            <w:r w:rsidR="00B80A52">
              <w:t xml:space="preserve">техниками и </w:t>
            </w:r>
            <w:r>
              <w:t>материалами, из которых можно сделать мультфильм.</w:t>
            </w:r>
          </w:p>
        </w:tc>
        <w:tc>
          <w:tcPr>
            <w:tcW w:w="991" w:type="dxa"/>
            <w:vAlign w:val="center"/>
          </w:tcPr>
          <w:p w:rsidR="00F37A08" w:rsidRPr="00695417" w:rsidRDefault="00F37A08" w:rsidP="00695417">
            <w:pPr>
              <w:pStyle w:val="Default"/>
              <w:spacing w:line="276" w:lineRule="auto"/>
              <w:jc w:val="center"/>
            </w:pPr>
            <w:r>
              <w:t>1</w:t>
            </w:r>
          </w:p>
        </w:tc>
      </w:tr>
      <w:tr w:rsidR="00F37A08" w:rsidTr="0035651C">
        <w:tc>
          <w:tcPr>
            <w:tcW w:w="801" w:type="dxa"/>
            <w:vMerge/>
            <w:vAlign w:val="center"/>
          </w:tcPr>
          <w:p w:rsidR="00F37A08" w:rsidRDefault="00F37A08" w:rsidP="00695417">
            <w:pPr>
              <w:pStyle w:val="Default"/>
              <w:spacing w:line="276" w:lineRule="auto"/>
              <w:jc w:val="center"/>
            </w:pPr>
          </w:p>
        </w:tc>
        <w:tc>
          <w:tcPr>
            <w:tcW w:w="3147" w:type="dxa"/>
          </w:tcPr>
          <w:p w:rsidR="00F37A08" w:rsidRPr="00695417" w:rsidRDefault="00F37A08" w:rsidP="00B52CAF">
            <w:pPr>
              <w:pStyle w:val="Default"/>
              <w:spacing w:line="276" w:lineRule="auto"/>
            </w:pPr>
            <w:r>
              <w:t>П</w:t>
            </w:r>
            <w:r w:rsidR="0035651C">
              <w:t>есочные превращения.</w:t>
            </w:r>
          </w:p>
        </w:tc>
        <w:tc>
          <w:tcPr>
            <w:tcW w:w="4632" w:type="dxa"/>
          </w:tcPr>
          <w:p w:rsidR="00F37A08" w:rsidRPr="00695417" w:rsidRDefault="00B52CAF" w:rsidP="00B52CAF">
            <w:pPr>
              <w:pStyle w:val="Default"/>
              <w:spacing w:line="276" w:lineRule="auto"/>
            </w:pPr>
            <w:r>
              <w:t>Работа с песком и другими сыпучими материалами</w:t>
            </w:r>
            <w:r w:rsidR="0035651C">
              <w:t>,</w:t>
            </w:r>
            <w:r w:rsidR="00B80A52">
              <w:t xml:space="preserve"> особенности песочной анимации</w:t>
            </w:r>
            <w:r w:rsidR="0035651C">
              <w:t>.</w:t>
            </w:r>
          </w:p>
        </w:tc>
        <w:tc>
          <w:tcPr>
            <w:tcW w:w="991" w:type="dxa"/>
            <w:vAlign w:val="center"/>
          </w:tcPr>
          <w:p w:rsidR="00F37A08" w:rsidRPr="00695417" w:rsidRDefault="00F37A08" w:rsidP="00695417">
            <w:pPr>
              <w:pStyle w:val="Default"/>
              <w:spacing w:line="276" w:lineRule="auto"/>
              <w:jc w:val="center"/>
            </w:pPr>
            <w:r>
              <w:t>1</w:t>
            </w:r>
          </w:p>
        </w:tc>
      </w:tr>
      <w:tr w:rsidR="00F37A08" w:rsidTr="0035651C">
        <w:tc>
          <w:tcPr>
            <w:tcW w:w="801" w:type="dxa"/>
            <w:vMerge/>
            <w:vAlign w:val="center"/>
          </w:tcPr>
          <w:p w:rsidR="00F37A08" w:rsidRDefault="00F37A08" w:rsidP="00695417">
            <w:pPr>
              <w:pStyle w:val="Default"/>
              <w:spacing w:line="276" w:lineRule="auto"/>
              <w:jc w:val="center"/>
            </w:pPr>
          </w:p>
        </w:tc>
        <w:tc>
          <w:tcPr>
            <w:tcW w:w="3147" w:type="dxa"/>
          </w:tcPr>
          <w:p w:rsidR="00F37A08" w:rsidRPr="00695417" w:rsidRDefault="00F37A08" w:rsidP="00B52CAF">
            <w:pPr>
              <w:pStyle w:val="Default"/>
              <w:spacing w:line="276" w:lineRule="auto"/>
            </w:pPr>
            <w:r>
              <w:t>Рисованная анимация и особенности съемки</w:t>
            </w:r>
          </w:p>
        </w:tc>
        <w:tc>
          <w:tcPr>
            <w:tcW w:w="4632" w:type="dxa"/>
          </w:tcPr>
          <w:p w:rsidR="00F37A08" w:rsidRPr="00695417" w:rsidRDefault="00B52CAF" w:rsidP="00B52CAF">
            <w:pPr>
              <w:pStyle w:val="Default"/>
              <w:spacing w:line="276" w:lineRule="auto"/>
            </w:pPr>
            <w:r>
              <w:t xml:space="preserve">Знакомство с рисованной техникой и перекладкой. Рисование героев, вырезание, скрепление подвижных частей. </w:t>
            </w:r>
          </w:p>
        </w:tc>
        <w:tc>
          <w:tcPr>
            <w:tcW w:w="991" w:type="dxa"/>
            <w:vAlign w:val="center"/>
          </w:tcPr>
          <w:p w:rsidR="00F37A08" w:rsidRPr="00695417" w:rsidRDefault="00F37A08" w:rsidP="00695417">
            <w:pPr>
              <w:pStyle w:val="Default"/>
              <w:spacing w:line="276" w:lineRule="auto"/>
              <w:jc w:val="center"/>
            </w:pPr>
            <w:r>
              <w:t>2</w:t>
            </w:r>
          </w:p>
        </w:tc>
      </w:tr>
      <w:tr w:rsidR="00F37A08" w:rsidTr="0035651C">
        <w:tc>
          <w:tcPr>
            <w:tcW w:w="801" w:type="dxa"/>
            <w:vMerge/>
            <w:vAlign w:val="center"/>
          </w:tcPr>
          <w:p w:rsidR="00F37A08" w:rsidRDefault="00F37A08" w:rsidP="00695417">
            <w:pPr>
              <w:pStyle w:val="Default"/>
              <w:spacing w:line="276" w:lineRule="auto"/>
              <w:jc w:val="center"/>
            </w:pPr>
          </w:p>
        </w:tc>
        <w:tc>
          <w:tcPr>
            <w:tcW w:w="3147" w:type="dxa"/>
          </w:tcPr>
          <w:p w:rsidR="00F37A08" w:rsidRPr="00695417" w:rsidRDefault="00F37A08" w:rsidP="00B52CAF">
            <w:pPr>
              <w:pStyle w:val="Default"/>
              <w:spacing w:line="276" w:lineRule="auto"/>
            </w:pPr>
            <w:r>
              <w:t>Пластилиновая анимация и особенности съемки</w:t>
            </w:r>
          </w:p>
        </w:tc>
        <w:tc>
          <w:tcPr>
            <w:tcW w:w="4632" w:type="dxa"/>
          </w:tcPr>
          <w:p w:rsidR="00F37A08" w:rsidRPr="00695417" w:rsidRDefault="00B52CAF" w:rsidP="00B52CAF">
            <w:pPr>
              <w:pStyle w:val="Default"/>
              <w:spacing w:line="276" w:lineRule="auto"/>
            </w:pPr>
            <w:r>
              <w:t>Дети осваивают на практике способы работы с цветным пластилином, по ходу занятия придумывают героев и сюжет, снимают наиболее удавшиеся идеи.</w:t>
            </w:r>
          </w:p>
        </w:tc>
        <w:tc>
          <w:tcPr>
            <w:tcW w:w="991" w:type="dxa"/>
            <w:vAlign w:val="center"/>
          </w:tcPr>
          <w:p w:rsidR="00F37A08" w:rsidRPr="00695417" w:rsidRDefault="00F37A08" w:rsidP="00695417">
            <w:pPr>
              <w:pStyle w:val="Default"/>
              <w:spacing w:line="276" w:lineRule="auto"/>
              <w:jc w:val="center"/>
            </w:pPr>
            <w:r>
              <w:t>2</w:t>
            </w:r>
          </w:p>
        </w:tc>
      </w:tr>
      <w:tr w:rsidR="008E5415" w:rsidTr="0035651C">
        <w:tc>
          <w:tcPr>
            <w:tcW w:w="801" w:type="dxa"/>
            <w:vMerge w:val="restart"/>
            <w:vAlign w:val="center"/>
          </w:tcPr>
          <w:p w:rsidR="008E5415" w:rsidRDefault="00AA49DF" w:rsidP="00695417">
            <w:pPr>
              <w:pStyle w:val="Default"/>
              <w:spacing w:line="276" w:lineRule="auto"/>
              <w:jc w:val="center"/>
            </w:pPr>
            <w:r>
              <w:t>7</w:t>
            </w:r>
          </w:p>
        </w:tc>
        <w:tc>
          <w:tcPr>
            <w:tcW w:w="3147" w:type="dxa"/>
          </w:tcPr>
          <w:p w:rsidR="008E5415" w:rsidRPr="00F37A08" w:rsidRDefault="0035651C" w:rsidP="0035651C">
            <w:pPr>
              <w:pStyle w:val="Default"/>
            </w:pPr>
            <w:r>
              <w:t>Персонаж – это кто?</w:t>
            </w:r>
          </w:p>
        </w:tc>
        <w:tc>
          <w:tcPr>
            <w:tcW w:w="4632" w:type="dxa"/>
          </w:tcPr>
          <w:p w:rsidR="008E5415" w:rsidRPr="00F37A08" w:rsidRDefault="00990065" w:rsidP="00B52CAF">
            <w:pPr>
              <w:pStyle w:val="Default"/>
              <w:spacing w:line="276" w:lineRule="auto"/>
            </w:pPr>
            <w:r>
              <w:t>Дети придумывают образ своего героя, его характер, внешний вид. Придумывают ему имя и историю про него.</w:t>
            </w:r>
            <w:r w:rsidR="0035651C">
              <w:t xml:space="preserve"> Дети самостоятельно делают героя в выбранной технике.</w:t>
            </w:r>
          </w:p>
        </w:tc>
        <w:tc>
          <w:tcPr>
            <w:tcW w:w="991" w:type="dxa"/>
            <w:vAlign w:val="center"/>
          </w:tcPr>
          <w:p w:rsidR="008E5415" w:rsidRPr="00F37A08" w:rsidRDefault="0035651C" w:rsidP="00695417">
            <w:pPr>
              <w:pStyle w:val="Default"/>
              <w:spacing w:line="276" w:lineRule="auto"/>
              <w:jc w:val="center"/>
            </w:pPr>
            <w:r>
              <w:t>2</w:t>
            </w:r>
          </w:p>
        </w:tc>
      </w:tr>
      <w:tr w:rsidR="0035651C" w:rsidTr="00457630">
        <w:tc>
          <w:tcPr>
            <w:tcW w:w="801" w:type="dxa"/>
            <w:vMerge/>
            <w:vAlign w:val="center"/>
          </w:tcPr>
          <w:p w:rsidR="0035651C" w:rsidRDefault="0035651C" w:rsidP="00695417">
            <w:pPr>
              <w:pStyle w:val="Default"/>
              <w:spacing w:line="276" w:lineRule="auto"/>
              <w:jc w:val="center"/>
            </w:pPr>
          </w:p>
        </w:tc>
        <w:tc>
          <w:tcPr>
            <w:tcW w:w="3147" w:type="dxa"/>
          </w:tcPr>
          <w:p w:rsidR="0035651C" w:rsidRDefault="0035651C" w:rsidP="00B52CAF">
            <w:pPr>
              <w:pStyle w:val="Default"/>
              <w:spacing w:line="276" w:lineRule="auto"/>
            </w:pPr>
            <w:r>
              <w:t>Оживление</w:t>
            </w:r>
            <w:r w:rsidR="00813302">
              <w:t xml:space="preserve"> и озвучивание </w:t>
            </w:r>
            <w:r>
              <w:t xml:space="preserve"> персонажа.</w:t>
            </w:r>
          </w:p>
        </w:tc>
        <w:tc>
          <w:tcPr>
            <w:tcW w:w="4632" w:type="dxa"/>
          </w:tcPr>
          <w:p w:rsidR="0035651C" w:rsidRPr="00695417" w:rsidRDefault="0035651C" w:rsidP="00B52CAF">
            <w:pPr>
              <w:pStyle w:val="Default"/>
              <w:spacing w:line="276" w:lineRule="auto"/>
            </w:pPr>
            <w:r>
              <w:t xml:space="preserve">  Дети узнают как можно изменить мимику лица героя, как он двигается. Учат </w:t>
            </w:r>
            <w:r>
              <w:lastRenderedPageBreak/>
              <w:t>его ходить, двигать руками и головой.</w:t>
            </w:r>
            <w:r w:rsidR="00813302">
              <w:t xml:space="preserve"> </w:t>
            </w:r>
            <w:r w:rsidR="00813302" w:rsidRPr="00813302">
              <w:t>Покадровая съемка героя</w:t>
            </w:r>
            <w:r w:rsidR="00813302">
              <w:t>. Озвучивание персонажа.</w:t>
            </w:r>
          </w:p>
        </w:tc>
        <w:tc>
          <w:tcPr>
            <w:tcW w:w="991" w:type="dxa"/>
            <w:vAlign w:val="center"/>
          </w:tcPr>
          <w:p w:rsidR="0035651C" w:rsidRPr="00695417" w:rsidRDefault="00855425" w:rsidP="00695417">
            <w:pPr>
              <w:pStyle w:val="Default"/>
              <w:spacing w:line="276" w:lineRule="auto"/>
              <w:jc w:val="center"/>
            </w:pPr>
            <w:r>
              <w:lastRenderedPageBreak/>
              <w:t>2</w:t>
            </w:r>
          </w:p>
        </w:tc>
      </w:tr>
      <w:tr w:rsidR="0035651C" w:rsidTr="00457630">
        <w:tc>
          <w:tcPr>
            <w:tcW w:w="801" w:type="dxa"/>
            <w:vMerge/>
            <w:vAlign w:val="center"/>
          </w:tcPr>
          <w:p w:rsidR="0035651C" w:rsidRDefault="0035651C" w:rsidP="00695417">
            <w:pPr>
              <w:pStyle w:val="Default"/>
              <w:spacing w:line="276" w:lineRule="auto"/>
              <w:jc w:val="center"/>
            </w:pPr>
          </w:p>
        </w:tc>
        <w:tc>
          <w:tcPr>
            <w:tcW w:w="3147" w:type="dxa"/>
          </w:tcPr>
          <w:p w:rsidR="0035651C" w:rsidRDefault="0035651C" w:rsidP="00B52CAF">
            <w:pPr>
              <w:pStyle w:val="Default"/>
              <w:spacing w:line="276" w:lineRule="auto"/>
            </w:pPr>
            <w:r>
              <w:t>Просмотр созданного мультфильма и обсуждение.</w:t>
            </w:r>
          </w:p>
        </w:tc>
        <w:tc>
          <w:tcPr>
            <w:tcW w:w="4632" w:type="dxa"/>
          </w:tcPr>
          <w:p w:rsidR="0035651C" w:rsidRPr="00695417" w:rsidRDefault="00813302" w:rsidP="00B52CAF">
            <w:pPr>
              <w:pStyle w:val="Default"/>
              <w:spacing w:line="276" w:lineRule="auto"/>
            </w:pPr>
            <w:r>
              <w:t>Демонстрация готового маленького бессюжетного мультфильма. Обсуждение, «работа над ошибками».</w:t>
            </w:r>
          </w:p>
        </w:tc>
        <w:tc>
          <w:tcPr>
            <w:tcW w:w="991" w:type="dxa"/>
            <w:vAlign w:val="center"/>
          </w:tcPr>
          <w:p w:rsidR="0035651C" w:rsidRPr="00695417" w:rsidRDefault="00813302" w:rsidP="00695417">
            <w:pPr>
              <w:pStyle w:val="Default"/>
              <w:spacing w:line="276" w:lineRule="auto"/>
              <w:jc w:val="center"/>
            </w:pPr>
            <w:r>
              <w:t>1</w:t>
            </w:r>
          </w:p>
        </w:tc>
      </w:tr>
      <w:tr w:rsidR="00E02CD7" w:rsidTr="00457630">
        <w:tc>
          <w:tcPr>
            <w:tcW w:w="801" w:type="dxa"/>
            <w:vMerge w:val="restart"/>
            <w:vAlign w:val="center"/>
          </w:tcPr>
          <w:p w:rsidR="00E02CD7" w:rsidRDefault="00E02CD7" w:rsidP="00695417">
            <w:pPr>
              <w:pStyle w:val="Default"/>
              <w:spacing w:line="276" w:lineRule="auto"/>
              <w:jc w:val="center"/>
            </w:pPr>
            <w:r>
              <w:t>8</w:t>
            </w:r>
          </w:p>
        </w:tc>
        <w:tc>
          <w:tcPr>
            <w:tcW w:w="3147" w:type="dxa"/>
          </w:tcPr>
          <w:p w:rsidR="00E02CD7" w:rsidRDefault="00E02CD7" w:rsidP="00B52CAF">
            <w:pPr>
              <w:pStyle w:val="Default"/>
              <w:spacing w:line="276" w:lineRule="auto"/>
            </w:pPr>
            <w:r w:rsidRPr="00813302">
              <w:t>Урок юных писателей – учимся сочинять.</w:t>
            </w:r>
          </w:p>
        </w:tc>
        <w:tc>
          <w:tcPr>
            <w:tcW w:w="4632" w:type="dxa"/>
          </w:tcPr>
          <w:p w:rsidR="00E02CD7" w:rsidRPr="00813302" w:rsidRDefault="00E02CD7" w:rsidP="00B80A52">
            <w:pPr>
              <w:pStyle w:val="Default"/>
            </w:pPr>
            <w:r w:rsidRPr="00813302">
              <w:t xml:space="preserve">Знакомство с этапами </w:t>
            </w:r>
          </w:p>
          <w:p w:rsidR="00E02CD7" w:rsidRPr="00813302" w:rsidRDefault="00E02CD7" w:rsidP="00B80A52">
            <w:pPr>
              <w:pStyle w:val="a7"/>
              <w:ind w:left="0"/>
              <w:rPr>
                <w:rFonts w:ascii="Times New Roman" w:hAnsi="Times New Roman" w:cs="Times New Roman"/>
                <w:sz w:val="24"/>
                <w:szCs w:val="24"/>
              </w:rPr>
            </w:pPr>
            <w:r w:rsidRPr="00813302">
              <w:rPr>
                <w:rFonts w:ascii="Times New Roman" w:hAnsi="Times New Roman" w:cs="Times New Roman"/>
                <w:sz w:val="24"/>
                <w:szCs w:val="24"/>
              </w:rPr>
              <w:t>развития сюжета (экспозиция, завязка, развитие действия и кульминация, развязка и эпилог)</w:t>
            </w:r>
          </w:p>
          <w:p w:rsidR="00E02CD7" w:rsidRPr="00FF1FE4" w:rsidRDefault="00E02CD7" w:rsidP="00FF1FE4">
            <w:pPr>
              <w:pStyle w:val="a7"/>
              <w:ind w:left="0"/>
              <w:rPr>
                <w:rFonts w:ascii="Times New Roman" w:hAnsi="Times New Roman" w:cs="Times New Roman"/>
                <w:sz w:val="24"/>
                <w:szCs w:val="24"/>
              </w:rPr>
            </w:pPr>
            <w:r w:rsidRPr="00813302">
              <w:rPr>
                <w:rFonts w:ascii="Times New Roman" w:hAnsi="Times New Roman" w:cs="Times New Roman"/>
                <w:sz w:val="24"/>
                <w:szCs w:val="24"/>
              </w:rPr>
              <w:t>-упражнение "Составление рассказа по картинке"</w:t>
            </w:r>
          </w:p>
        </w:tc>
        <w:tc>
          <w:tcPr>
            <w:tcW w:w="991" w:type="dxa"/>
            <w:vAlign w:val="center"/>
          </w:tcPr>
          <w:p w:rsidR="00E02CD7" w:rsidRDefault="00E02CD7" w:rsidP="00695417">
            <w:pPr>
              <w:pStyle w:val="Default"/>
              <w:spacing w:line="276" w:lineRule="auto"/>
              <w:jc w:val="center"/>
            </w:pPr>
            <w:r>
              <w:t>1</w:t>
            </w:r>
          </w:p>
        </w:tc>
      </w:tr>
      <w:tr w:rsidR="00E02CD7" w:rsidTr="00457630">
        <w:tc>
          <w:tcPr>
            <w:tcW w:w="801" w:type="dxa"/>
            <w:vMerge/>
            <w:vAlign w:val="center"/>
          </w:tcPr>
          <w:p w:rsidR="00E02CD7" w:rsidRDefault="00E02CD7" w:rsidP="00695417">
            <w:pPr>
              <w:pStyle w:val="Default"/>
              <w:spacing w:line="276" w:lineRule="auto"/>
              <w:jc w:val="center"/>
            </w:pPr>
          </w:p>
        </w:tc>
        <w:tc>
          <w:tcPr>
            <w:tcW w:w="3147" w:type="dxa"/>
          </w:tcPr>
          <w:p w:rsidR="00E02CD7" w:rsidRPr="00813302" w:rsidRDefault="00E02CD7" w:rsidP="00B52CAF">
            <w:pPr>
              <w:pStyle w:val="Default"/>
              <w:spacing w:line="276" w:lineRule="auto"/>
            </w:pPr>
            <w:r>
              <w:t>Я - сценарист</w:t>
            </w:r>
          </w:p>
        </w:tc>
        <w:tc>
          <w:tcPr>
            <w:tcW w:w="4632" w:type="dxa"/>
          </w:tcPr>
          <w:p w:rsidR="00E02CD7" w:rsidRPr="00813302" w:rsidRDefault="00E02CD7" w:rsidP="00B80A52">
            <w:pPr>
              <w:pStyle w:val="Default"/>
            </w:pPr>
            <w:r>
              <w:t>Дети придумывают свой сюжет мультфильма. Работают по выбору самостоятельно, парами или группой.</w:t>
            </w:r>
          </w:p>
        </w:tc>
        <w:tc>
          <w:tcPr>
            <w:tcW w:w="991" w:type="dxa"/>
            <w:vAlign w:val="center"/>
          </w:tcPr>
          <w:p w:rsidR="00E02CD7" w:rsidRDefault="00E02CD7" w:rsidP="00695417">
            <w:pPr>
              <w:pStyle w:val="Default"/>
              <w:spacing w:line="276" w:lineRule="auto"/>
              <w:jc w:val="center"/>
            </w:pPr>
            <w:r>
              <w:t>2</w:t>
            </w:r>
          </w:p>
        </w:tc>
      </w:tr>
      <w:tr w:rsidR="00E02CD7" w:rsidTr="00457630">
        <w:tc>
          <w:tcPr>
            <w:tcW w:w="801" w:type="dxa"/>
            <w:vMerge/>
            <w:vAlign w:val="center"/>
          </w:tcPr>
          <w:p w:rsidR="00E02CD7" w:rsidRDefault="00E02CD7" w:rsidP="00695417">
            <w:pPr>
              <w:pStyle w:val="Default"/>
              <w:spacing w:line="276" w:lineRule="auto"/>
              <w:jc w:val="center"/>
            </w:pPr>
          </w:p>
        </w:tc>
        <w:tc>
          <w:tcPr>
            <w:tcW w:w="3147" w:type="dxa"/>
          </w:tcPr>
          <w:p w:rsidR="00E02CD7" w:rsidRDefault="00E02CD7" w:rsidP="00B52CAF">
            <w:pPr>
              <w:pStyle w:val="Default"/>
              <w:spacing w:line="276" w:lineRule="auto"/>
            </w:pPr>
            <w:r>
              <w:t>Раскадровка.</w:t>
            </w:r>
          </w:p>
        </w:tc>
        <w:tc>
          <w:tcPr>
            <w:tcW w:w="4632" w:type="dxa"/>
          </w:tcPr>
          <w:p w:rsidR="00E02CD7" w:rsidRDefault="00E02CD7" w:rsidP="00B80A52">
            <w:pPr>
              <w:pStyle w:val="Default"/>
            </w:pPr>
            <w:r>
              <w:t>Дети знакомятся с правилами раскадровки, Составляют раскадровку ( таблицу</w:t>
            </w:r>
            <w:r w:rsidRPr="00E02CD7">
              <w:t>, куда заносятся в</w:t>
            </w:r>
            <w:r>
              <w:t>се данные о снимающемся фильме) на свой сюжет.</w:t>
            </w:r>
          </w:p>
        </w:tc>
        <w:tc>
          <w:tcPr>
            <w:tcW w:w="991" w:type="dxa"/>
            <w:vAlign w:val="center"/>
          </w:tcPr>
          <w:p w:rsidR="00E02CD7" w:rsidRDefault="00E02CD7" w:rsidP="00695417">
            <w:pPr>
              <w:pStyle w:val="Default"/>
              <w:spacing w:line="276" w:lineRule="auto"/>
              <w:jc w:val="center"/>
            </w:pPr>
            <w:r>
              <w:t>2</w:t>
            </w:r>
          </w:p>
        </w:tc>
      </w:tr>
      <w:tr w:rsidR="0035651C" w:rsidTr="00457630">
        <w:tc>
          <w:tcPr>
            <w:tcW w:w="801" w:type="dxa"/>
            <w:vAlign w:val="center"/>
          </w:tcPr>
          <w:p w:rsidR="0035651C" w:rsidRDefault="00E02CD7" w:rsidP="00695417">
            <w:pPr>
              <w:pStyle w:val="Default"/>
              <w:spacing w:line="276" w:lineRule="auto"/>
              <w:jc w:val="center"/>
            </w:pPr>
            <w:r>
              <w:t>9</w:t>
            </w:r>
          </w:p>
        </w:tc>
        <w:tc>
          <w:tcPr>
            <w:tcW w:w="3147" w:type="dxa"/>
          </w:tcPr>
          <w:p w:rsidR="0035651C" w:rsidRDefault="00E24912" w:rsidP="00B52CAF">
            <w:pPr>
              <w:pStyle w:val="Default"/>
              <w:spacing w:line="276" w:lineRule="auto"/>
            </w:pPr>
            <w:r>
              <w:t>Декорации. Построим волшебный мир.</w:t>
            </w:r>
          </w:p>
        </w:tc>
        <w:tc>
          <w:tcPr>
            <w:tcW w:w="4632" w:type="dxa"/>
          </w:tcPr>
          <w:p w:rsidR="0035651C" w:rsidRPr="00695417" w:rsidRDefault="00E02CD7" w:rsidP="00B52CAF">
            <w:pPr>
              <w:pStyle w:val="Default"/>
              <w:spacing w:line="276" w:lineRule="auto"/>
            </w:pPr>
            <w:r>
              <w:t>Дети изготавливают декорации, фоны, героев к своему мультфильму.</w:t>
            </w:r>
          </w:p>
        </w:tc>
        <w:tc>
          <w:tcPr>
            <w:tcW w:w="991" w:type="dxa"/>
            <w:vAlign w:val="center"/>
          </w:tcPr>
          <w:p w:rsidR="0035651C" w:rsidRDefault="00855425" w:rsidP="00695417">
            <w:pPr>
              <w:pStyle w:val="Default"/>
              <w:spacing w:line="276" w:lineRule="auto"/>
              <w:jc w:val="center"/>
            </w:pPr>
            <w:r>
              <w:t>2</w:t>
            </w:r>
          </w:p>
        </w:tc>
      </w:tr>
      <w:tr w:rsidR="0035651C" w:rsidTr="00457630">
        <w:tc>
          <w:tcPr>
            <w:tcW w:w="801" w:type="dxa"/>
            <w:vAlign w:val="center"/>
          </w:tcPr>
          <w:p w:rsidR="0035651C" w:rsidRDefault="00E02CD7" w:rsidP="00695417">
            <w:pPr>
              <w:pStyle w:val="Default"/>
              <w:spacing w:line="276" w:lineRule="auto"/>
              <w:jc w:val="center"/>
            </w:pPr>
            <w:r>
              <w:t>10</w:t>
            </w:r>
          </w:p>
        </w:tc>
        <w:tc>
          <w:tcPr>
            <w:tcW w:w="3147" w:type="dxa"/>
          </w:tcPr>
          <w:p w:rsidR="0035651C" w:rsidRDefault="00E02CD7" w:rsidP="00B52CAF">
            <w:pPr>
              <w:pStyle w:val="Default"/>
              <w:spacing w:line="276" w:lineRule="auto"/>
            </w:pPr>
            <w:r>
              <w:t>Камера, мотор!</w:t>
            </w:r>
          </w:p>
        </w:tc>
        <w:tc>
          <w:tcPr>
            <w:tcW w:w="4632" w:type="dxa"/>
          </w:tcPr>
          <w:p w:rsidR="0035651C" w:rsidRPr="00695417" w:rsidRDefault="00E02CD7" w:rsidP="00B52CAF">
            <w:pPr>
              <w:pStyle w:val="Default"/>
              <w:spacing w:line="276" w:lineRule="auto"/>
            </w:pPr>
            <w:r>
              <w:t>Знакомство детей с приборами, необходимыми для съёмки, обучение техники безопасности работы. Съемка мультфильма.</w:t>
            </w:r>
          </w:p>
        </w:tc>
        <w:tc>
          <w:tcPr>
            <w:tcW w:w="991" w:type="dxa"/>
            <w:vAlign w:val="center"/>
          </w:tcPr>
          <w:p w:rsidR="0035651C" w:rsidRDefault="00855425" w:rsidP="00695417">
            <w:pPr>
              <w:pStyle w:val="Default"/>
              <w:spacing w:line="276" w:lineRule="auto"/>
              <w:jc w:val="center"/>
            </w:pPr>
            <w:r>
              <w:t>3</w:t>
            </w:r>
          </w:p>
        </w:tc>
      </w:tr>
      <w:tr w:rsidR="0035651C" w:rsidTr="00457630">
        <w:tc>
          <w:tcPr>
            <w:tcW w:w="801" w:type="dxa"/>
            <w:vAlign w:val="center"/>
          </w:tcPr>
          <w:p w:rsidR="0035651C" w:rsidRDefault="00855425" w:rsidP="00695417">
            <w:pPr>
              <w:pStyle w:val="Default"/>
              <w:spacing w:line="276" w:lineRule="auto"/>
              <w:jc w:val="center"/>
            </w:pPr>
            <w:r>
              <w:t>11</w:t>
            </w:r>
          </w:p>
        </w:tc>
        <w:tc>
          <w:tcPr>
            <w:tcW w:w="3147" w:type="dxa"/>
          </w:tcPr>
          <w:p w:rsidR="0035651C" w:rsidRDefault="00E02CD7" w:rsidP="00B52CAF">
            <w:pPr>
              <w:pStyle w:val="Default"/>
              <w:spacing w:line="276" w:lineRule="auto"/>
            </w:pPr>
            <w:r>
              <w:t>Говорим и показываем!</w:t>
            </w:r>
          </w:p>
        </w:tc>
        <w:tc>
          <w:tcPr>
            <w:tcW w:w="4632" w:type="dxa"/>
          </w:tcPr>
          <w:p w:rsidR="0035651C" w:rsidRPr="00695417" w:rsidRDefault="00E02CD7" w:rsidP="00B52CAF">
            <w:pPr>
              <w:pStyle w:val="Default"/>
              <w:spacing w:line="276" w:lineRule="auto"/>
            </w:pPr>
            <w:r>
              <w:t>Д</w:t>
            </w:r>
            <w:r w:rsidR="00FF1FE4" w:rsidRPr="00FF1FE4">
              <w:t>ети проявляют свои актерские способности: выразительно читают авторский текст, придумывают шумовые эффекты.</w:t>
            </w:r>
            <w:r>
              <w:t xml:space="preserve"> Монтаж фильма.</w:t>
            </w:r>
          </w:p>
        </w:tc>
        <w:tc>
          <w:tcPr>
            <w:tcW w:w="991" w:type="dxa"/>
            <w:vAlign w:val="center"/>
          </w:tcPr>
          <w:p w:rsidR="0035651C" w:rsidRDefault="00855425" w:rsidP="00695417">
            <w:pPr>
              <w:pStyle w:val="Default"/>
              <w:spacing w:line="276" w:lineRule="auto"/>
              <w:jc w:val="center"/>
            </w:pPr>
            <w:r>
              <w:t>2</w:t>
            </w:r>
          </w:p>
        </w:tc>
      </w:tr>
      <w:tr w:rsidR="00E02CD7" w:rsidTr="00457630">
        <w:tc>
          <w:tcPr>
            <w:tcW w:w="801" w:type="dxa"/>
            <w:vAlign w:val="center"/>
          </w:tcPr>
          <w:p w:rsidR="00E02CD7" w:rsidRDefault="00855425" w:rsidP="00695417">
            <w:pPr>
              <w:pStyle w:val="Default"/>
              <w:spacing w:line="276" w:lineRule="auto"/>
              <w:jc w:val="center"/>
            </w:pPr>
            <w:r>
              <w:t>12</w:t>
            </w:r>
          </w:p>
        </w:tc>
        <w:tc>
          <w:tcPr>
            <w:tcW w:w="3147" w:type="dxa"/>
          </w:tcPr>
          <w:p w:rsidR="00E02CD7" w:rsidRDefault="00855425" w:rsidP="00B52CAF">
            <w:pPr>
              <w:pStyle w:val="Default"/>
              <w:spacing w:line="276" w:lineRule="auto"/>
            </w:pPr>
            <w:r>
              <w:t>Фильм! Фильм! Фильм!</w:t>
            </w:r>
          </w:p>
        </w:tc>
        <w:tc>
          <w:tcPr>
            <w:tcW w:w="4632" w:type="dxa"/>
          </w:tcPr>
          <w:p w:rsidR="00E02CD7" w:rsidRDefault="00855425" w:rsidP="00B52CAF">
            <w:pPr>
              <w:pStyle w:val="Default"/>
              <w:spacing w:line="276" w:lineRule="auto"/>
            </w:pPr>
            <w:r>
              <w:t>Демонстрация и обсуждение готового продукта.</w:t>
            </w:r>
          </w:p>
        </w:tc>
        <w:tc>
          <w:tcPr>
            <w:tcW w:w="991" w:type="dxa"/>
            <w:vAlign w:val="center"/>
          </w:tcPr>
          <w:p w:rsidR="00E02CD7" w:rsidRDefault="00855425" w:rsidP="00695417">
            <w:pPr>
              <w:pStyle w:val="Default"/>
              <w:spacing w:line="276" w:lineRule="auto"/>
              <w:jc w:val="center"/>
            </w:pPr>
            <w:r>
              <w:t>1</w:t>
            </w:r>
          </w:p>
        </w:tc>
      </w:tr>
    </w:tbl>
    <w:p w:rsidR="00C27C8B" w:rsidRDefault="00C27C8B" w:rsidP="00117461">
      <w:pPr>
        <w:jc w:val="center"/>
        <w:rPr>
          <w:rFonts w:ascii="Times New Roman" w:hAnsi="Times New Roman" w:cs="Times New Roman"/>
          <w:b/>
          <w:sz w:val="24"/>
          <w:szCs w:val="24"/>
        </w:rPr>
      </w:pPr>
    </w:p>
    <w:p w:rsidR="00C27C8B" w:rsidRDefault="00C27C8B" w:rsidP="00117461">
      <w:pPr>
        <w:jc w:val="center"/>
        <w:rPr>
          <w:rFonts w:ascii="Times New Roman" w:hAnsi="Times New Roman" w:cs="Times New Roman"/>
          <w:b/>
          <w:sz w:val="24"/>
          <w:szCs w:val="24"/>
        </w:rPr>
      </w:pPr>
    </w:p>
    <w:p w:rsidR="00C27C8B" w:rsidRDefault="00C27C8B" w:rsidP="00117461">
      <w:pPr>
        <w:jc w:val="center"/>
        <w:rPr>
          <w:rFonts w:ascii="Times New Roman" w:hAnsi="Times New Roman" w:cs="Times New Roman"/>
          <w:b/>
          <w:sz w:val="24"/>
          <w:szCs w:val="24"/>
        </w:rPr>
      </w:pPr>
    </w:p>
    <w:p w:rsidR="00C27C8B" w:rsidRDefault="00C27C8B" w:rsidP="00117461">
      <w:pPr>
        <w:jc w:val="center"/>
        <w:rPr>
          <w:rFonts w:ascii="Times New Roman" w:hAnsi="Times New Roman" w:cs="Times New Roman"/>
          <w:b/>
          <w:sz w:val="24"/>
          <w:szCs w:val="24"/>
        </w:rPr>
      </w:pPr>
    </w:p>
    <w:p w:rsidR="00C27C8B" w:rsidRDefault="00C27C8B" w:rsidP="00117461">
      <w:pPr>
        <w:jc w:val="center"/>
        <w:rPr>
          <w:rFonts w:ascii="Times New Roman" w:hAnsi="Times New Roman" w:cs="Times New Roman"/>
          <w:b/>
          <w:sz w:val="24"/>
          <w:szCs w:val="24"/>
        </w:rPr>
      </w:pPr>
    </w:p>
    <w:p w:rsidR="00C27C8B" w:rsidRDefault="00C27C8B" w:rsidP="00117461">
      <w:pPr>
        <w:jc w:val="center"/>
        <w:rPr>
          <w:rFonts w:ascii="Times New Roman" w:hAnsi="Times New Roman" w:cs="Times New Roman"/>
          <w:b/>
          <w:sz w:val="24"/>
          <w:szCs w:val="24"/>
        </w:rPr>
      </w:pPr>
    </w:p>
    <w:p w:rsidR="00C27C8B" w:rsidRDefault="00C27C8B" w:rsidP="00117461">
      <w:pPr>
        <w:jc w:val="center"/>
        <w:rPr>
          <w:rFonts w:ascii="Times New Roman" w:hAnsi="Times New Roman" w:cs="Times New Roman"/>
          <w:b/>
          <w:sz w:val="24"/>
          <w:szCs w:val="24"/>
        </w:rPr>
      </w:pPr>
    </w:p>
    <w:p w:rsidR="00947E78" w:rsidRDefault="00947E78" w:rsidP="00117461">
      <w:pPr>
        <w:jc w:val="center"/>
        <w:rPr>
          <w:rFonts w:ascii="Times New Roman" w:hAnsi="Times New Roman" w:cs="Times New Roman"/>
          <w:b/>
          <w:sz w:val="24"/>
          <w:szCs w:val="24"/>
        </w:rPr>
      </w:pPr>
    </w:p>
    <w:p w:rsidR="00947E78" w:rsidRDefault="00947E78" w:rsidP="00117461">
      <w:pPr>
        <w:jc w:val="center"/>
        <w:rPr>
          <w:rFonts w:ascii="Times New Roman" w:hAnsi="Times New Roman" w:cs="Times New Roman"/>
          <w:b/>
          <w:sz w:val="24"/>
          <w:szCs w:val="24"/>
        </w:rPr>
      </w:pPr>
      <w:bookmarkStart w:id="0" w:name="_GoBack"/>
      <w:bookmarkEnd w:id="0"/>
    </w:p>
    <w:p w:rsidR="00C27C8B" w:rsidRDefault="00C27C8B" w:rsidP="00117461">
      <w:pPr>
        <w:jc w:val="center"/>
        <w:rPr>
          <w:rFonts w:ascii="Times New Roman" w:hAnsi="Times New Roman" w:cs="Times New Roman"/>
          <w:b/>
          <w:sz w:val="24"/>
          <w:szCs w:val="24"/>
        </w:rPr>
      </w:pPr>
    </w:p>
    <w:p w:rsidR="00766317" w:rsidRPr="000572F9" w:rsidRDefault="000572F9" w:rsidP="00117461">
      <w:pPr>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00766317" w:rsidRPr="000572F9">
        <w:rPr>
          <w:rFonts w:ascii="Times New Roman" w:hAnsi="Times New Roman" w:cs="Times New Roman"/>
          <w:b/>
          <w:sz w:val="24"/>
          <w:szCs w:val="24"/>
        </w:rPr>
        <w:t>УСЛОВИЯ РЕАЛИЗАЦИИ</w:t>
      </w:r>
    </w:p>
    <w:p w:rsidR="00B80A52" w:rsidRPr="00855425" w:rsidRDefault="00C27C8B" w:rsidP="00B21365">
      <w:pPr>
        <w:jc w:val="both"/>
        <w:rPr>
          <w:rFonts w:ascii="Times New Roman" w:hAnsi="Times New Roman" w:cs="Times New Roman"/>
          <w:sz w:val="24"/>
          <w:szCs w:val="24"/>
        </w:rPr>
      </w:pPr>
      <w:r>
        <w:rPr>
          <w:rFonts w:ascii="Times New Roman" w:hAnsi="Times New Roman" w:cs="Times New Roman"/>
          <w:sz w:val="24"/>
          <w:szCs w:val="24"/>
          <w:u w:val="single"/>
        </w:rPr>
        <w:t>3.1.</w:t>
      </w:r>
      <w:r w:rsidRPr="00585743">
        <w:rPr>
          <w:rFonts w:ascii="Times New Roman" w:hAnsi="Times New Roman" w:cs="Times New Roman"/>
          <w:sz w:val="24"/>
          <w:szCs w:val="24"/>
          <w:u w:val="single"/>
        </w:rPr>
        <w:t>ОБОРУДОВАНИЕ И МАТЕРИАЛЫ:</w:t>
      </w:r>
    </w:p>
    <w:p w:rsidR="00855425" w:rsidRPr="00855425" w:rsidRDefault="00855425" w:rsidP="00B21365">
      <w:pPr>
        <w:jc w:val="both"/>
        <w:rPr>
          <w:rFonts w:ascii="Times New Roman" w:hAnsi="Times New Roman" w:cs="Times New Roman"/>
          <w:sz w:val="24"/>
          <w:szCs w:val="24"/>
        </w:rPr>
      </w:pPr>
      <w:r w:rsidRPr="00855425">
        <w:rPr>
          <w:rFonts w:ascii="Times New Roman" w:hAnsi="Times New Roman" w:cs="Times New Roman"/>
          <w:sz w:val="24"/>
          <w:szCs w:val="24"/>
        </w:rPr>
        <w:t>1.</w:t>
      </w:r>
      <w:r w:rsidRPr="00855425">
        <w:rPr>
          <w:rFonts w:ascii="Times New Roman" w:hAnsi="Times New Roman" w:cs="Times New Roman"/>
          <w:sz w:val="24"/>
          <w:szCs w:val="24"/>
        </w:rPr>
        <w:tab/>
        <w:t>Цифровой фотоаппарат (может быть использована видеокамера с функцией покадровой съемки).</w:t>
      </w:r>
    </w:p>
    <w:p w:rsidR="00855425" w:rsidRPr="00855425" w:rsidRDefault="00855425" w:rsidP="00B21365">
      <w:pPr>
        <w:jc w:val="both"/>
        <w:rPr>
          <w:rFonts w:ascii="Times New Roman" w:hAnsi="Times New Roman" w:cs="Times New Roman"/>
          <w:sz w:val="24"/>
          <w:szCs w:val="24"/>
        </w:rPr>
      </w:pPr>
      <w:r w:rsidRPr="00855425">
        <w:rPr>
          <w:rFonts w:ascii="Times New Roman" w:hAnsi="Times New Roman" w:cs="Times New Roman"/>
          <w:sz w:val="24"/>
          <w:szCs w:val="24"/>
        </w:rPr>
        <w:t>2.</w:t>
      </w:r>
      <w:r w:rsidRPr="00855425">
        <w:rPr>
          <w:rFonts w:ascii="Times New Roman" w:hAnsi="Times New Roman" w:cs="Times New Roman"/>
          <w:sz w:val="24"/>
          <w:szCs w:val="24"/>
        </w:rPr>
        <w:tab/>
        <w:t>Штатив, на который к</w:t>
      </w:r>
      <w:r>
        <w:rPr>
          <w:rFonts w:ascii="Times New Roman" w:hAnsi="Times New Roman" w:cs="Times New Roman"/>
          <w:sz w:val="24"/>
          <w:szCs w:val="24"/>
        </w:rPr>
        <w:t>репится фотоаппарат и обычный штатив треножник.</w:t>
      </w:r>
    </w:p>
    <w:p w:rsidR="00855425" w:rsidRPr="00855425" w:rsidRDefault="00855425" w:rsidP="00B21365">
      <w:pPr>
        <w:jc w:val="both"/>
        <w:rPr>
          <w:rFonts w:ascii="Times New Roman" w:hAnsi="Times New Roman" w:cs="Times New Roman"/>
          <w:sz w:val="24"/>
          <w:szCs w:val="24"/>
        </w:rPr>
      </w:pPr>
      <w:r w:rsidRPr="00855425">
        <w:rPr>
          <w:rFonts w:ascii="Times New Roman" w:hAnsi="Times New Roman" w:cs="Times New Roman"/>
          <w:sz w:val="24"/>
          <w:szCs w:val="24"/>
        </w:rPr>
        <w:t>3.</w:t>
      </w:r>
      <w:r w:rsidRPr="00855425">
        <w:rPr>
          <w:rFonts w:ascii="Times New Roman" w:hAnsi="Times New Roman" w:cs="Times New Roman"/>
          <w:sz w:val="24"/>
          <w:szCs w:val="24"/>
        </w:rPr>
        <w:tab/>
        <w:t>Мультстанок (специальный стол, имеющий верхний ярус с вложенным листом из оргстекла - для персонажей и нижний ярус из фанерного листа или</w:t>
      </w:r>
      <w:r>
        <w:rPr>
          <w:rFonts w:ascii="Times New Roman" w:hAnsi="Times New Roman" w:cs="Times New Roman"/>
          <w:sz w:val="24"/>
          <w:szCs w:val="24"/>
        </w:rPr>
        <w:t xml:space="preserve"> двп для фонов). </w:t>
      </w:r>
    </w:p>
    <w:p w:rsidR="00855425" w:rsidRPr="00855425" w:rsidRDefault="00855425" w:rsidP="00B21365">
      <w:pPr>
        <w:jc w:val="both"/>
        <w:rPr>
          <w:rFonts w:ascii="Times New Roman" w:hAnsi="Times New Roman" w:cs="Times New Roman"/>
          <w:sz w:val="24"/>
          <w:szCs w:val="24"/>
        </w:rPr>
      </w:pPr>
      <w:r w:rsidRPr="00855425">
        <w:rPr>
          <w:rFonts w:ascii="Times New Roman" w:hAnsi="Times New Roman" w:cs="Times New Roman"/>
          <w:sz w:val="24"/>
          <w:szCs w:val="24"/>
        </w:rPr>
        <w:t>4.</w:t>
      </w:r>
      <w:r w:rsidRPr="00855425">
        <w:rPr>
          <w:rFonts w:ascii="Times New Roman" w:hAnsi="Times New Roman" w:cs="Times New Roman"/>
          <w:sz w:val="24"/>
          <w:szCs w:val="24"/>
        </w:rPr>
        <w:tab/>
        <w:t>Лампы дневного света с подвижным механизмом, изменяющим направление освещения, расположенные с двух сторон от мультстанка.</w:t>
      </w:r>
    </w:p>
    <w:p w:rsidR="00855425" w:rsidRPr="00855425" w:rsidRDefault="00855425" w:rsidP="00B21365">
      <w:pPr>
        <w:jc w:val="both"/>
        <w:rPr>
          <w:rFonts w:ascii="Times New Roman" w:hAnsi="Times New Roman" w:cs="Times New Roman"/>
          <w:sz w:val="24"/>
          <w:szCs w:val="24"/>
        </w:rPr>
      </w:pPr>
      <w:r w:rsidRPr="00855425">
        <w:rPr>
          <w:rFonts w:ascii="Times New Roman" w:hAnsi="Times New Roman" w:cs="Times New Roman"/>
          <w:sz w:val="24"/>
          <w:szCs w:val="24"/>
        </w:rPr>
        <w:t>5.</w:t>
      </w:r>
      <w:r w:rsidRPr="00855425">
        <w:rPr>
          <w:rFonts w:ascii="Times New Roman" w:hAnsi="Times New Roman" w:cs="Times New Roman"/>
          <w:sz w:val="24"/>
          <w:szCs w:val="24"/>
        </w:rPr>
        <w:tab/>
        <w:t>Компьютер с программой для обраб</w:t>
      </w:r>
      <w:r w:rsidR="008B604C">
        <w:rPr>
          <w:rFonts w:ascii="Times New Roman" w:hAnsi="Times New Roman" w:cs="Times New Roman"/>
          <w:sz w:val="24"/>
          <w:szCs w:val="24"/>
        </w:rPr>
        <w:t>отки отснятого материала</w:t>
      </w:r>
      <w:r w:rsidRPr="00855425">
        <w:rPr>
          <w:rFonts w:ascii="Times New Roman" w:hAnsi="Times New Roman" w:cs="Times New Roman"/>
          <w:sz w:val="24"/>
          <w:szCs w:val="24"/>
        </w:rPr>
        <w:t>.</w:t>
      </w:r>
    </w:p>
    <w:p w:rsidR="00855425" w:rsidRPr="00855425" w:rsidRDefault="00855425" w:rsidP="00B21365">
      <w:pPr>
        <w:jc w:val="both"/>
        <w:rPr>
          <w:rFonts w:ascii="Times New Roman" w:hAnsi="Times New Roman" w:cs="Times New Roman"/>
          <w:sz w:val="24"/>
          <w:szCs w:val="24"/>
        </w:rPr>
      </w:pPr>
      <w:r w:rsidRPr="00855425">
        <w:rPr>
          <w:rFonts w:ascii="Times New Roman" w:hAnsi="Times New Roman" w:cs="Times New Roman"/>
          <w:sz w:val="24"/>
          <w:szCs w:val="24"/>
        </w:rPr>
        <w:t>6.</w:t>
      </w:r>
      <w:r w:rsidRPr="00855425">
        <w:rPr>
          <w:rFonts w:ascii="Times New Roman" w:hAnsi="Times New Roman" w:cs="Times New Roman"/>
          <w:sz w:val="24"/>
          <w:szCs w:val="24"/>
        </w:rPr>
        <w:tab/>
        <w:t>Подборка музыкальных произведений (для звукового оформления мультфильма).</w:t>
      </w:r>
    </w:p>
    <w:p w:rsidR="00855425" w:rsidRPr="00855425" w:rsidRDefault="00855425" w:rsidP="00B21365">
      <w:pPr>
        <w:jc w:val="both"/>
        <w:rPr>
          <w:rFonts w:ascii="Times New Roman" w:hAnsi="Times New Roman" w:cs="Times New Roman"/>
          <w:sz w:val="24"/>
          <w:szCs w:val="24"/>
        </w:rPr>
      </w:pPr>
      <w:r w:rsidRPr="00855425">
        <w:rPr>
          <w:rFonts w:ascii="Times New Roman" w:hAnsi="Times New Roman" w:cs="Times New Roman"/>
          <w:sz w:val="24"/>
          <w:szCs w:val="24"/>
        </w:rPr>
        <w:t>7.</w:t>
      </w:r>
      <w:r w:rsidRPr="00855425">
        <w:rPr>
          <w:rFonts w:ascii="Times New Roman" w:hAnsi="Times New Roman" w:cs="Times New Roman"/>
          <w:sz w:val="24"/>
          <w:szCs w:val="24"/>
        </w:rPr>
        <w:tab/>
        <w:t>Диктофон или микрофон, подключенный к компьютеру для записи голоса (звуковое решение мультфильма).</w:t>
      </w:r>
    </w:p>
    <w:p w:rsidR="00855425" w:rsidRPr="00855425" w:rsidRDefault="00855425" w:rsidP="00B21365">
      <w:pPr>
        <w:jc w:val="both"/>
        <w:rPr>
          <w:rFonts w:ascii="Times New Roman" w:hAnsi="Times New Roman" w:cs="Times New Roman"/>
          <w:sz w:val="24"/>
          <w:szCs w:val="24"/>
        </w:rPr>
      </w:pPr>
      <w:r w:rsidRPr="00855425">
        <w:rPr>
          <w:rFonts w:ascii="Times New Roman" w:hAnsi="Times New Roman" w:cs="Times New Roman"/>
          <w:sz w:val="24"/>
          <w:szCs w:val="24"/>
        </w:rPr>
        <w:t>8.</w:t>
      </w:r>
      <w:r w:rsidRPr="00855425">
        <w:rPr>
          <w:rFonts w:ascii="Times New Roman" w:hAnsi="Times New Roman" w:cs="Times New Roman"/>
          <w:sz w:val="24"/>
          <w:szCs w:val="24"/>
        </w:rPr>
        <w:tab/>
        <w:t>Художественные и иные материалы для создания изображений (бумага, краски, кисти, карандаши, фломастеры, ножницы, проволока и другие).</w:t>
      </w:r>
    </w:p>
    <w:p w:rsidR="00855425" w:rsidRPr="00855425" w:rsidRDefault="00855425" w:rsidP="00B21365">
      <w:pPr>
        <w:jc w:val="both"/>
        <w:rPr>
          <w:rFonts w:ascii="Times New Roman" w:hAnsi="Times New Roman" w:cs="Times New Roman"/>
          <w:sz w:val="24"/>
          <w:szCs w:val="24"/>
        </w:rPr>
      </w:pPr>
      <w:r w:rsidRPr="00855425">
        <w:rPr>
          <w:rFonts w:ascii="Times New Roman" w:hAnsi="Times New Roman" w:cs="Times New Roman"/>
          <w:sz w:val="24"/>
          <w:szCs w:val="24"/>
        </w:rPr>
        <w:t>9.</w:t>
      </w:r>
      <w:r w:rsidRPr="00855425">
        <w:rPr>
          <w:rFonts w:ascii="Times New Roman" w:hAnsi="Times New Roman" w:cs="Times New Roman"/>
          <w:sz w:val="24"/>
          <w:szCs w:val="24"/>
        </w:rPr>
        <w:tab/>
        <w:t>Диски для записи и хранения материалов.</w:t>
      </w:r>
    </w:p>
    <w:p w:rsidR="00B01F2D" w:rsidRPr="00855425" w:rsidRDefault="00855425" w:rsidP="00B21365">
      <w:pPr>
        <w:jc w:val="both"/>
        <w:rPr>
          <w:rFonts w:ascii="Times New Roman" w:hAnsi="Times New Roman" w:cs="Times New Roman"/>
          <w:sz w:val="24"/>
          <w:szCs w:val="24"/>
        </w:rPr>
      </w:pPr>
      <w:r w:rsidRPr="00855425">
        <w:rPr>
          <w:rFonts w:ascii="Times New Roman" w:hAnsi="Times New Roman" w:cs="Times New Roman"/>
          <w:sz w:val="24"/>
          <w:szCs w:val="24"/>
        </w:rPr>
        <w:t>10.</w:t>
      </w:r>
      <w:r w:rsidRPr="00855425">
        <w:rPr>
          <w:rFonts w:ascii="Times New Roman" w:hAnsi="Times New Roman" w:cs="Times New Roman"/>
          <w:sz w:val="24"/>
          <w:szCs w:val="24"/>
        </w:rPr>
        <w:tab/>
        <w:t>Устройство для просмотра мультипликационных фильмов. Это могут быть: DVD-проигрыватель, проектор с экраном или монитор компьютера.</w:t>
      </w:r>
    </w:p>
    <w:p w:rsidR="00B01F2D" w:rsidRDefault="00B01F2D" w:rsidP="00B21365">
      <w:pPr>
        <w:jc w:val="both"/>
        <w:rPr>
          <w:rFonts w:ascii="Times New Roman" w:hAnsi="Times New Roman" w:cs="Times New Roman"/>
          <w:sz w:val="24"/>
          <w:szCs w:val="24"/>
        </w:rPr>
      </w:pPr>
    </w:p>
    <w:p w:rsidR="00B01F2D" w:rsidRDefault="00B01F2D" w:rsidP="00B21365">
      <w:pPr>
        <w:jc w:val="both"/>
        <w:rPr>
          <w:rFonts w:ascii="Times New Roman" w:hAnsi="Times New Roman" w:cs="Times New Roman"/>
          <w:sz w:val="24"/>
          <w:szCs w:val="24"/>
        </w:rPr>
      </w:pPr>
    </w:p>
    <w:p w:rsidR="00B01F2D" w:rsidRDefault="00B01F2D" w:rsidP="00B01F2D">
      <w:pPr>
        <w:rPr>
          <w:rFonts w:ascii="Times New Roman" w:hAnsi="Times New Roman" w:cs="Times New Roman"/>
          <w:sz w:val="24"/>
          <w:szCs w:val="24"/>
        </w:rPr>
      </w:pPr>
    </w:p>
    <w:p w:rsidR="008B604C" w:rsidRDefault="008B604C" w:rsidP="00B01F2D">
      <w:pPr>
        <w:rPr>
          <w:rFonts w:ascii="Times New Roman" w:hAnsi="Times New Roman" w:cs="Times New Roman"/>
          <w:sz w:val="24"/>
          <w:szCs w:val="24"/>
        </w:rPr>
      </w:pPr>
    </w:p>
    <w:p w:rsidR="008B604C" w:rsidRDefault="008B604C" w:rsidP="00B01F2D">
      <w:pPr>
        <w:rPr>
          <w:rFonts w:ascii="Times New Roman" w:hAnsi="Times New Roman" w:cs="Times New Roman"/>
          <w:sz w:val="24"/>
          <w:szCs w:val="24"/>
        </w:rPr>
      </w:pPr>
    </w:p>
    <w:p w:rsidR="008B604C" w:rsidRDefault="008B604C" w:rsidP="00B01F2D">
      <w:pPr>
        <w:rPr>
          <w:rFonts w:ascii="Times New Roman" w:hAnsi="Times New Roman" w:cs="Times New Roman"/>
          <w:sz w:val="24"/>
          <w:szCs w:val="24"/>
        </w:rPr>
      </w:pPr>
    </w:p>
    <w:p w:rsidR="00117461" w:rsidRDefault="00117461" w:rsidP="00B01F2D">
      <w:pPr>
        <w:rPr>
          <w:rFonts w:ascii="Times New Roman" w:hAnsi="Times New Roman" w:cs="Times New Roman"/>
          <w:sz w:val="24"/>
          <w:szCs w:val="24"/>
        </w:rPr>
      </w:pPr>
    </w:p>
    <w:p w:rsidR="00117461" w:rsidRDefault="00117461" w:rsidP="00B01F2D">
      <w:pPr>
        <w:rPr>
          <w:rFonts w:ascii="Times New Roman" w:hAnsi="Times New Roman" w:cs="Times New Roman"/>
          <w:sz w:val="24"/>
          <w:szCs w:val="24"/>
        </w:rPr>
      </w:pPr>
    </w:p>
    <w:p w:rsidR="00117461" w:rsidRDefault="00117461" w:rsidP="00B01F2D">
      <w:pPr>
        <w:rPr>
          <w:rFonts w:ascii="Times New Roman" w:hAnsi="Times New Roman" w:cs="Times New Roman"/>
          <w:sz w:val="24"/>
          <w:szCs w:val="24"/>
        </w:rPr>
      </w:pPr>
    </w:p>
    <w:p w:rsidR="00117461" w:rsidRDefault="00117461" w:rsidP="00B01F2D">
      <w:pPr>
        <w:rPr>
          <w:rFonts w:ascii="Times New Roman" w:hAnsi="Times New Roman" w:cs="Times New Roman"/>
          <w:sz w:val="24"/>
          <w:szCs w:val="24"/>
        </w:rPr>
      </w:pPr>
    </w:p>
    <w:p w:rsidR="00117461" w:rsidRDefault="00117461" w:rsidP="00B01F2D">
      <w:pPr>
        <w:rPr>
          <w:rFonts w:ascii="Times New Roman" w:hAnsi="Times New Roman" w:cs="Times New Roman"/>
          <w:sz w:val="24"/>
          <w:szCs w:val="24"/>
        </w:rPr>
      </w:pPr>
    </w:p>
    <w:p w:rsidR="00117461" w:rsidRDefault="00117461" w:rsidP="00B01F2D">
      <w:pPr>
        <w:rPr>
          <w:rFonts w:ascii="Times New Roman" w:hAnsi="Times New Roman" w:cs="Times New Roman"/>
          <w:sz w:val="24"/>
          <w:szCs w:val="24"/>
        </w:rPr>
      </w:pPr>
    </w:p>
    <w:p w:rsidR="00B01F2D" w:rsidRPr="00B01F2D" w:rsidRDefault="00B01F2D" w:rsidP="00B01F2D">
      <w:pPr>
        <w:jc w:val="right"/>
        <w:rPr>
          <w:rFonts w:ascii="Times New Roman" w:hAnsi="Times New Roman" w:cs="Times New Roman"/>
          <w:b/>
          <w:sz w:val="24"/>
          <w:szCs w:val="24"/>
        </w:rPr>
      </w:pPr>
      <w:r w:rsidRPr="00B01F2D">
        <w:rPr>
          <w:rFonts w:ascii="Times New Roman" w:hAnsi="Times New Roman" w:cs="Times New Roman"/>
          <w:b/>
          <w:sz w:val="24"/>
          <w:szCs w:val="24"/>
        </w:rPr>
        <w:lastRenderedPageBreak/>
        <w:t>Приложение1.</w:t>
      </w:r>
    </w:p>
    <w:p w:rsidR="00B01F2D" w:rsidRDefault="00B01F2D" w:rsidP="00B01F2D">
      <w:pPr>
        <w:rPr>
          <w:rFonts w:ascii="Times New Roman" w:hAnsi="Times New Roman" w:cs="Times New Roman"/>
          <w:sz w:val="24"/>
          <w:szCs w:val="24"/>
          <w:u w:val="single"/>
        </w:rPr>
      </w:pPr>
      <w:r w:rsidRPr="008B604C">
        <w:rPr>
          <w:rFonts w:ascii="Times New Roman" w:hAnsi="Times New Roman" w:cs="Times New Roman"/>
          <w:sz w:val="24"/>
          <w:szCs w:val="24"/>
          <w:u w:val="single"/>
        </w:rPr>
        <w:t>Список литературы</w:t>
      </w:r>
      <w:r w:rsidR="008B604C" w:rsidRPr="008B604C">
        <w:rPr>
          <w:rFonts w:ascii="Times New Roman" w:hAnsi="Times New Roman" w:cs="Times New Roman"/>
          <w:sz w:val="24"/>
          <w:szCs w:val="24"/>
          <w:u w:val="single"/>
        </w:rPr>
        <w:t>:</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1. Анофриков П., Тихонова Е. Представляем детскую анимационную студию // Искусство в школе. – 2002. - № 1</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2. Асенин С. В. Волшебники экрана: Эстетические проблемы современной мультипликации. – М.: Искусство, 1974</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3. Асенин С. В. Мир мультфильма: Идеи и образы мультипликации. – М.: Искусство, 1986</w:t>
      </w:r>
    </w:p>
    <w:p w:rsid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4. Асенин С. В. Мультипликационное кино // Кино: Энциклопедический словарь. – М.: Советская энциклопедия, 1987</w:t>
      </w:r>
    </w:p>
    <w:p w:rsidR="008B604C" w:rsidRPr="00B01F2D" w:rsidRDefault="008B604C" w:rsidP="00B21365">
      <w:pPr>
        <w:jc w:val="both"/>
        <w:rPr>
          <w:rFonts w:ascii="Times New Roman" w:hAnsi="Times New Roman" w:cs="Times New Roman"/>
          <w:sz w:val="24"/>
          <w:szCs w:val="24"/>
        </w:rPr>
      </w:pPr>
      <w:r>
        <w:rPr>
          <w:rFonts w:ascii="Times New Roman" w:hAnsi="Times New Roman" w:cs="Times New Roman"/>
          <w:sz w:val="24"/>
          <w:szCs w:val="24"/>
        </w:rPr>
        <w:t xml:space="preserve">5. </w:t>
      </w:r>
      <w:r w:rsidRPr="008B604C">
        <w:rPr>
          <w:rFonts w:ascii="Times New Roman" w:hAnsi="Times New Roman" w:cs="Times New Roman"/>
          <w:sz w:val="24"/>
          <w:szCs w:val="24"/>
        </w:rPr>
        <w:t>. «Анатомия и создание образа персонажа в анимационном фильме» (учебное пособие), Москва, 2005 г.</w:t>
      </w:r>
    </w:p>
    <w:p w:rsidR="00B01F2D" w:rsidRDefault="008B604C" w:rsidP="00B21365">
      <w:pPr>
        <w:jc w:val="both"/>
        <w:rPr>
          <w:rFonts w:ascii="Times New Roman" w:hAnsi="Times New Roman" w:cs="Times New Roman"/>
          <w:sz w:val="24"/>
          <w:szCs w:val="24"/>
        </w:rPr>
      </w:pPr>
      <w:r>
        <w:rPr>
          <w:rFonts w:ascii="Times New Roman" w:hAnsi="Times New Roman" w:cs="Times New Roman"/>
          <w:sz w:val="24"/>
          <w:szCs w:val="24"/>
        </w:rPr>
        <w:t>6</w:t>
      </w:r>
      <w:r w:rsidR="00B01F2D" w:rsidRPr="00B01F2D">
        <w:rPr>
          <w:rFonts w:ascii="Times New Roman" w:hAnsi="Times New Roman" w:cs="Times New Roman"/>
          <w:sz w:val="24"/>
          <w:szCs w:val="24"/>
        </w:rPr>
        <w:t>. Бабиченко Д. Н. Искусство мультипликации. – М.: Искусство, 1964</w:t>
      </w:r>
    </w:p>
    <w:p w:rsidR="0062141B" w:rsidRPr="0062141B" w:rsidRDefault="0062141B" w:rsidP="00B21365">
      <w:pPr>
        <w:jc w:val="both"/>
        <w:rPr>
          <w:rFonts w:ascii="Times New Roman" w:hAnsi="Times New Roman" w:cs="Times New Roman"/>
          <w:sz w:val="24"/>
          <w:szCs w:val="24"/>
        </w:rPr>
      </w:pPr>
      <w:r>
        <w:rPr>
          <w:rFonts w:ascii="Times New Roman" w:hAnsi="Times New Roman" w:cs="Times New Roman"/>
          <w:sz w:val="24"/>
          <w:szCs w:val="24"/>
        </w:rPr>
        <w:t xml:space="preserve">7. </w:t>
      </w:r>
      <w:r w:rsidRPr="0062141B">
        <w:rPr>
          <w:rFonts w:ascii="Times New Roman" w:hAnsi="Times New Roman" w:cs="Times New Roman"/>
          <w:sz w:val="24"/>
          <w:szCs w:val="24"/>
        </w:rPr>
        <w:t xml:space="preserve"> Выготский</w:t>
      </w:r>
      <w:r>
        <w:rPr>
          <w:rFonts w:ascii="Times New Roman" w:hAnsi="Times New Roman" w:cs="Times New Roman"/>
          <w:sz w:val="24"/>
          <w:szCs w:val="24"/>
        </w:rPr>
        <w:t xml:space="preserve"> Л.С.</w:t>
      </w:r>
      <w:r w:rsidRPr="0062141B">
        <w:rPr>
          <w:rFonts w:ascii="Times New Roman" w:hAnsi="Times New Roman" w:cs="Times New Roman"/>
          <w:sz w:val="24"/>
          <w:szCs w:val="24"/>
        </w:rPr>
        <w:t>, «Педагогическая психология», Москва, 1992 г.</w:t>
      </w:r>
    </w:p>
    <w:p w:rsidR="0062141B" w:rsidRDefault="0062141B" w:rsidP="00B21365">
      <w:pPr>
        <w:jc w:val="both"/>
        <w:rPr>
          <w:rFonts w:ascii="Times New Roman" w:hAnsi="Times New Roman" w:cs="Times New Roman"/>
          <w:sz w:val="24"/>
          <w:szCs w:val="24"/>
        </w:rPr>
      </w:pPr>
      <w:r>
        <w:rPr>
          <w:rFonts w:ascii="Times New Roman" w:hAnsi="Times New Roman" w:cs="Times New Roman"/>
          <w:sz w:val="24"/>
          <w:szCs w:val="24"/>
        </w:rPr>
        <w:t>8.</w:t>
      </w:r>
      <w:r w:rsidRPr="0062141B">
        <w:rPr>
          <w:rFonts w:ascii="Times New Roman" w:hAnsi="Times New Roman" w:cs="Times New Roman"/>
          <w:sz w:val="24"/>
          <w:szCs w:val="24"/>
        </w:rPr>
        <w:t xml:space="preserve"> Выготский</w:t>
      </w:r>
      <w:r>
        <w:rPr>
          <w:rFonts w:ascii="Times New Roman" w:hAnsi="Times New Roman" w:cs="Times New Roman"/>
          <w:sz w:val="24"/>
          <w:szCs w:val="24"/>
        </w:rPr>
        <w:t xml:space="preserve"> Л.С.</w:t>
      </w:r>
      <w:r w:rsidRPr="0062141B">
        <w:rPr>
          <w:rFonts w:ascii="Times New Roman" w:hAnsi="Times New Roman" w:cs="Times New Roman"/>
          <w:sz w:val="24"/>
          <w:szCs w:val="24"/>
        </w:rPr>
        <w:t>,</w:t>
      </w:r>
      <w:r w:rsidRPr="0062141B">
        <w:t xml:space="preserve"> </w:t>
      </w:r>
      <w:r w:rsidRPr="0062141B">
        <w:rPr>
          <w:rFonts w:ascii="Times New Roman" w:hAnsi="Times New Roman" w:cs="Times New Roman"/>
          <w:sz w:val="24"/>
          <w:szCs w:val="24"/>
        </w:rPr>
        <w:t>«Психология искусства»,  Москва, 1992 г.</w:t>
      </w:r>
    </w:p>
    <w:p w:rsidR="0062141B" w:rsidRDefault="0062141B" w:rsidP="00B21365">
      <w:pPr>
        <w:jc w:val="both"/>
        <w:rPr>
          <w:rFonts w:ascii="Times New Roman" w:hAnsi="Times New Roman" w:cs="Times New Roman"/>
          <w:sz w:val="24"/>
          <w:szCs w:val="24"/>
        </w:rPr>
      </w:pPr>
      <w:r>
        <w:rPr>
          <w:rFonts w:ascii="Times New Roman" w:hAnsi="Times New Roman" w:cs="Times New Roman"/>
          <w:sz w:val="24"/>
          <w:szCs w:val="24"/>
        </w:rPr>
        <w:t xml:space="preserve"> 9. </w:t>
      </w:r>
      <w:r w:rsidRPr="0062141B">
        <w:rPr>
          <w:rFonts w:ascii="Times New Roman" w:hAnsi="Times New Roman" w:cs="Times New Roman"/>
          <w:sz w:val="24"/>
          <w:szCs w:val="24"/>
        </w:rPr>
        <w:t>Джанни Родари. Грамматика фантазии, (перевод с итальянского Ю.А.Добровольской). - М.: "Прогресс", 1978</w:t>
      </w:r>
    </w:p>
    <w:p w:rsidR="008B604C" w:rsidRDefault="0062141B" w:rsidP="00B21365">
      <w:pPr>
        <w:jc w:val="both"/>
        <w:rPr>
          <w:rFonts w:ascii="Times New Roman" w:hAnsi="Times New Roman" w:cs="Times New Roman"/>
          <w:sz w:val="24"/>
          <w:szCs w:val="24"/>
        </w:rPr>
      </w:pPr>
      <w:r>
        <w:rPr>
          <w:rFonts w:ascii="Times New Roman" w:hAnsi="Times New Roman" w:cs="Times New Roman"/>
          <w:sz w:val="24"/>
          <w:szCs w:val="24"/>
        </w:rPr>
        <w:t>9</w:t>
      </w:r>
      <w:r w:rsidR="008B604C">
        <w:rPr>
          <w:rFonts w:ascii="Times New Roman" w:hAnsi="Times New Roman" w:cs="Times New Roman"/>
          <w:sz w:val="24"/>
          <w:szCs w:val="24"/>
        </w:rPr>
        <w:t>.</w:t>
      </w:r>
      <w:r w:rsidR="008B604C" w:rsidRPr="008B604C">
        <w:rPr>
          <w:rFonts w:ascii="Times New Roman" w:hAnsi="Times New Roman" w:cs="Times New Roman"/>
          <w:sz w:val="24"/>
          <w:szCs w:val="24"/>
        </w:rPr>
        <w:t xml:space="preserve"> Красный</w:t>
      </w:r>
      <w:r w:rsidR="008B604C">
        <w:rPr>
          <w:rFonts w:ascii="Times New Roman" w:hAnsi="Times New Roman" w:cs="Times New Roman"/>
          <w:sz w:val="24"/>
          <w:szCs w:val="24"/>
        </w:rPr>
        <w:t xml:space="preserve"> Ю.Е., </w:t>
      </w:r>
      <w:r w:rsidR="008B604C" w:rsidRPr="008B604C">
        <w:rPr>
          <w:rFonts w:ascii="Times New Roman" w:hAnsi="Times New Roman" w:cs="Times New Roman"/>
          <w:sz w:val="24"/>
          <w:szCs w:val="24"/>
        </w:rPr>
        <w:t xml:space="preserve"> Курдюмова</w:t>
      </w:r>
      <w:r w:rsidR="008B604C">
        <w:rPr>
          <w:rFonts w:ascii="Times New Roman" w:hAnsi="Times New Roman" w:cs="Times New Roman"/>
          <w:sz w:val="24"/>
          <w:szCs w:val="24"/>
        </w:rPr>
        <w:t xml:space="preserve"> Л.И.</w:t>
      </w:r>
      <w:r w:rsidR="008B604C" w:rsidRPr="008B604C">
        <w:rPr>
          <w:rFonts w:ascii="Times New Roman" w:hAnsi="Times New Roman" w:cs="Times New Roman"/>
          <w:sz w:val="24"/>
          <w:szCs w:val="24"/>
        </w:rPr>
        <w:t>, «Мультфильм руками детей», Москва, «Просвещение», 1990г.</w:t>
      </w:r>
    </w:p>
    <w:p w:rsidR="008B604C" w:rsidRPr="008B604C" w:rsidRDefault="0062141B" w:rsidP="00B21365">
      <w:pPr>
        <w:jc w:val="both"/>
        <w:rPr>
          <w:rFonts w:ascii="Times New Roman" w:hAnsi="Times New Roman" w:cs="Times New Roman"/>
          <w:sz w:val="24"/>
          <w:szCs w:val="24"/>
        </w:rPr>
      </w:pPr>
      <w:r>
        <w:rPr>
          <w:rFonts w:ascii="Times New Roman" w:hAnsi="Times New Roman" w:cs="Times New Roman"/>
          <w:sz w:val="24"/>
          <w:szCs w:val="24"/>
        </w:rPr>
        <w:t>10</w:t>
      </w:r>
      <w:r w:rsidR="008B604C">
        <w:rPr>
          <w:rFonts w:ascii="Times New Roman" w:hAnsi="Times New Roman" w:cs="Times New Roman"/>
          <w:sz w:val="24"/>
          <w:szCs w:val="24"/>
        </w:rPr>
        <w:t>.</w:t>
      </w:r>
      <w:r w:rsidR="008B604C" w:rsidRPr="008B604C">
        <w:rPr>
          <w:rFonts w:ascii="Times New Roman" w:hAnsi="Times New Roman" w:cs="Times New Roman"/>
          <w:sz w:val="24"/>
          <w:szCs w:val="24"/>
        </w:rPr>
        <w:t xml:space="preserve"> </w:t>
      </w:r>
      <w:r w:rsidR="008B604C">
        <w:rPr>
          <w:rFonts w:ascii="Times New Roman" w:hAnsi="Times New Roman" w:cs="Times New Roman"/>
          <w:sz w:val="24"/>
          <w:szCs w:val="24"/>
        </w:rPr>
        <w:t xml:space="preserve">Мелик-Пашаев А.А., </w:t>
      </w:r>
      <w:r w:rsidR="008B604C" w:rsidRPr="008B604C">
        <w:rPr>
          <w:rFonts w:ascii="Times New Roman" w:hAnsi="Times New Roman" w:cs="Times New Roman"/>
          <w:sz w:val="24"/>
          <w:szCs w:val="24"/>
        </w:rPr>
        <w:t>Новлянская</w:t>
      </w:r>
      <w:r w:rsidR="008B604C">
        <w:rPr>
          <w:rFonts w:ascii="Times New Roman" w:hAnsi="Times New Roman" w:cs="Times New Roman"/>
          <w:sz w:val="24"/>
          <w:szCs w:val="24"/>
        </w:rPr>
        <w:t xml:space="preserve"> З.Н.</w:t>
      </w:r>
      <w:r w:rsidR="008B604C" w:rsidRPr="008B604C">
        <w:rPr>
          <w:rFonts w:ascii="Times New Roman" w:hAnsi="Times New Roman" w:cs="Times New Roman"/>
          <w:sz w:val="24"/>
          <w:szCs w:val="24"/>
        </w:rPr>
        <w:t>,</w:t>
      </w:r>
      <w:r w:rsidR="008B604C" w:rsidRPr="008B604C">
        <w:t xml:space="preserve"> </w:t>
      </w:r>
      <w:r w:rsidR="008B604C" w:rsidRPr="008B604C">
        <w:rPr>
          <w:rFonts w:ascii="Times New Roman" w:hAnsi="Times New Roman" w:cs="Times New Roman"/>
          <w:sz w:val="24"/>
          <w:szCs w:val="24"/>
        </w:rPr>
        <w:t>«Художник в каждом ребенке»,  «Просвещение», Москва, 2009г.</w:t>
      </w:r>
    </w:p>
    <w:p w:rsidR="008B604C" w:rsidRPr="008B604C" w:rsidRDefault="0062141B" w:rsidP="00B21365">
      <w:pPr>
        <w:jc w:val="both"/>
        <w:rPr>
          <w:rFonts w:ascii="Times New Roman" w:hAnsi="Times New Roman" w:cs="Times New Roman"/>
          <w:sz w:val="24"/>
          <w:szCs w:val="24"/>
        </w:rPr>
      </w:pPr>
      <w:r>
        <w:rPr>
          <w:rFonts w:ascii="Times New Roman" w:hAnsi="Times New Roman" w:cs="Times New Roman"/>
          <w:sz w:val="24"/>
          <w:szCs w:val="24"/>
        </w:rPr>
        <w:t>11.</w:t>
      </w:r>
      <w:r w:rsidR="008B604C" w:rsidRPr="008B604C">
        <w:rPr>
          <w:rFonts w:ascii="Times New Roman" w:hAnsi="Times New Roman" w:cs="Times New Roman"/>
          <w:sz w:val="24"/>
          <w:szCs w:val="24"/>
        </w:rPr>
        <w:t xml:space="preserve"> Ме</w:t>
      </w:r>
      <w:r>
        <w:rPr>
          <w:rFonts w:ascii="Times New Roman" w:hAnsi="Times New Roman" w:cs="Times New Roman"/>
          <w:sz w:val="24"/>
          <w:szCs w:val="24"/>
        </w:rPr>
        <w:t xml:space="preserve">лик-Пашаев А.А., Новлянская З.Н., </w:t>
      </w:r>
      <w:r w:rsidR="008B604C" w:rsidRPr="008B604C">
        <w:rPr>
          <w:rFonts w:ascii="Times New Roman" w:hAnsi="Times New Roman" w:cs="Times New Roman"/>
          <w:sz w:val="24"/>
          <w:szCs w:val="24"/>
        </w:rPr>
        <w:t xml:space="preserve"> Адаскина</w:t>
      </w:r>
      <w:r>
        <w:rPr>
          <w:rFonts w:ascii="Times New Roman" w:hAnsi="Times New Roman" w:cs="Times New Roman"/>
          <w:sz w:val="24"/>
          <w:szCs w:val="24"/>
        </w:rPr>
        <w:t xml:space="preserve"> А.А.,</w:t>
      </w:r>
      <w:r w:rsidR="008B604C" w:rsidRPr="008B604C">
        <w:rPr>
          <w:rFonts w:ascii="Times New Roman" w:hAnsi="Times New Roman" w:cs="Times New Roman"/>
          <w:sz w:val="24"/>
          <w:szCs w:val="24"/>
        </w:rPr>
        <w:t xml:space="preserve"> Чубук</w:t>
      </w:r>
      <w:r>
        <w:rPr>
          <w:rFonts w:ascii="Times New Roman" w:hAnsi="Times New Roman" w:cs="Times New Roman"/>
          <w:sz w:val="24"/>
          <w:szCs w:val="24"/>
        </w:rPr>
        <w:t xml:space="preserve"> Н.Ф.</w:t>
      </w:r>
      <w:r w:rsidR="008B604C" w:rsidRPr="008B604C">
        <w:rPr>
          <w:rFonts w:ascii="Times New Roman" w:hAnsi="Times New Roman" w:cs="Times New Roman"/>
          <w:sz w:val="24"/>
          <w:szCs w:val="24"/>
        </w:rPr>
        <w:t xml:space="preserve">, </w:t>
      </w:r>
      <w:r w:rsidRPr="0062141B">
        <w:rPr>
          <w:rFonts w:ascii="Times New Roman" w:hAnsi="Times New Roman" w:cs="Times New Roman"/>
          <w:sz w:val="24"/>
          <w:szCs w:val="24"/>
        </w:rPr>
        <w:t xml:space="preserve">«Художественная одаренность детей, ее выявление и развитие», </w:t>
      </w:r>
      <w:r w:rsidR="008B604C" w:rsidRPr="008B604C">
        <w:rPr>
          <w:rFonts w:ascii="Times New Roman" w:hAnsi="Times New Roman" w:cs="Times New Roman"/>
          <w:sz w:val="24"/>
          <w:szCs w:val="24"/>
        </w:rPr>
        <w:t>Дубна, «Феникс+»</w:t>
      </w:r>
    </w:p>
    <w:p w:rsidR="008B604C" w:rsidRPr="00B01F2D" w:rsidRDefault="0062141B" w:rsidP="00B21365">
      <w:pPr>
        <w:jc w:val="both"/>
        <w:rPr>
          <w:rFonts w:ascii="Times New Roman" w:hAnsi="Times New Roman" w:cs="Times New Roman"/>
          <w:sz w:val="24"/>
          <w:szCs w:val="24"/>
        </w:rPr>
      </w:pPr>
      <w:r>
        <w:rPr>
          <w:rFonts w:ascii="Times New Roman" w:hAnsi="Times New Roman" w:cs="Times New Roman"/>
          <w:sz w:val="24"/>
          <w:szCs w:val="24"/>
        </w:rPr>
        <w:t>12</w:t>
      </w:r>
      <w:r w:rsidR="008B604C" w:rsidRPr="008B604C">
        <w:rPr>
          <w:rFonts w:ascii="Times New Roman" w:hAnsi="Times New Roman" w:cs="Times New Roman"/>
          <w:sz w:val="24"/>
          <w:szCs w:val="24"/>
        </w:rPr>
        <w:t>. «Мультипликационный фильм», А.А. Волков , Москва, 1974 г.</w:t>
      </w:r>
    </w:p>
    <w:p w:rsidR="00B01F2D" w:rsidRPr="00B01F2D" w:rsidRDefault="0062141B" w:rsidP="00B21365">
      <w:pPr>
        <w:jc w:val="both"/>
        <w:rPr>
          <w:rFonts w:ascii="Times New Roman" w:hAnsi="Times New Roman" w:cs="Times New Roman"/>
          <w:sz w:val="24"/>
          <w:szCs w:val="24"/>
        </w:rPr>
      </w:pPr>
      <w:r>
        <w:rPr>
          <w:rFonts w:ascii="Times New Roman" w:hAnsi="Times New Roman" w:cs="Times New Roman"/>
          <w:sz w:val="24"/>
          <w:szCs w:val="24"/>
        </w:rPr>
        <w:t>13</w:t>
      </w:r>
      <w:r w:rsidR="00B01F2D" w:rsidRPr="00B01F2D">
        <w:rPr>
          <w:rFonts w:ascii="Times New Roman" w:hAnsi="Times New Roman" w:cs="Times New Roman"/>
          <w:sz w:val="24"/>
          <w:szCs w:val="24"/>
        </w:rPr>
        <w:t>. Попова К.С. -"Факультет анимации. Основы предметной анимации". Образовательная программа, г. Красноярск, МОУ ДОД ЦДОД «Радиотехник», 2010г.</w:t>
      </w:r>
    </w:p>
    <w:p w:rsidR="00B01F2D" w:rsidRPr="00B01F2D" w:rsidRDefault="0062141B" w:rsidP="00B21365">
      <w:pPr>
        <w:jc w:val="both"/>
        <w:rPr>
          <w:rFonts w:ascii="Times New Roman" w:hAnsi="Times New Roman" w:cs="Times New Roman"/>
          <w:sz w:val="24"/>
          <w:szCs w:val="24"/>
        </w:rPr>
      </w:pPr>
      <w:r>
        <w:rPr>
          <w:rFonts w:ascii="Times New Roman" w:hAnsi="Times New Roman" w:cs="Times New Roman"/>
          <w:sz w:val="24"/>
          <w:szCs w:val="24"/>
        </w:rPr>
        <w:t>14</w:t>
      </w:r>
      <w:r w:rsidR="00B01F2D" w:rsidRPr="00B01F2D">
        <w:rPr>
          <w:rFonts w:ascii="Times New Roman" w:hAnsi="Times New Roman" w:cs="Times New Roman"/>
          <w:sz w:val="24"/>
          <w:szCs w:val="24"/>
        </w:rPr>
        <w:t>. Ривина Е., Матвеева О. Праздник мультипликации // Обруч. – 2001. - № 2</w:t>
      </w:r>
    </w:p>
    <w:p w:rsidR="00B01F2D" w:rsidRPr="00B01F2D" w:rsidRDefault="0062141B" w:rsidP="00B21365">
      <w:pPr>
        <w:jc w:val="both"/>
        <w:rPr>
          <w:rFonts w:ascii="Times New Roman" w:hAnsi="Times New Roman" w:cs="Times New Roman"/>
          <w:sz w:val="24"/>
          <w:szCs w:val="24"/>
        </w:rPr>
      </w:pPr>
      <w:r>
        <w:rPr>
          <w:rFonts w:ascii="Times New Roman" w:hAnsi="Times New Roman" w:cs="Times New Roman"/>
          <w:sz w:val="24"/>
          <w:szCs w:val="24"/>
        </w:rPr>
        <w:t>15</w:t>
      </w:r>
      <w:r w:rsidR="00B01F2D" w:rsidRPr="00B01F2D">
        <w:rPr>
          <w:rFonts w:ascii="Times New Roman" w:hAnsi="Times New Roman" w:cs="Times New Roman"/>
          <w:sz w:val="24"/>
          <w:szCs w:val="24"/>
        </w:rPr>
        <w:t>. Сазонов А.П.- "Изобразительная композиция и режиссерская раскадровка рисованного фильма", Москва, 1960 г..</w:t>
      </w:r>
    </w:p>
    <w:p w:rsidR="00B01F2D" w:rsidRPr="00B01F2D" w:rsidRDefault="0062141B" w:rsidP="00B21365">
      <w:pPr>
        <w:jc w:val="both"/>
        <w:rPr>
          <w:rFonts w:ascii="Times New Roman" w:hAnsi="Times New Roman" w:cs="Times New Roman"/>
          <w:sz w:val="24"/>
          <w:szCs w:val="24"/>
        </w:rPr>
      </w:pPr>
      <w:r>
        <w:rPr>
          <w:rFonts w:ascii="Times New Roman" w:hAnsi="Times New Roman" w:cs="Times New Roman"/>
          <w:sz w:val="24"/>
          <w:szCs w:val="24"/>
        </w:rPr>
        <w:t>16</w:t>
      </w:r>
      <w:r w:rsidR="00B01F2D" w:rsidRPr="00B01F2D">
        <w:rPr>
          <w:rFonts w:ascii="Times New Roman" w:hAnsi="Times New Roman" w:cs="Times New Roman"/>
          <w:sz w:val="24"/>
          <w:szCs w:val="24"/>
        </w:rPr>
        <w:t>. Смолянов Г.Г - "Кукольный персонаж на съемочной площадке". Учебное пособие.-М., ВГИК. 1984.г</w:t>
      </w:r>
    </w:p>
    <w:p w:rsidR="00B01F2D" w:rsidRPr="00B01F2D" w:rsidRDefault="0062141B" w:rsidP="00B21365">
      <w:pPr>
        <w:jc w:val="both"/>
        <w:rPr>
          <w:rFonts w:ascii="Times New Roman" w:hAnsi="Times New Roman" w:cs="Times New Roman"/>
          <w:sz w:val="24"/>
          <w:szCs w:val="24"/>
        </w:rPr>
      </w:pPr>
      <w:r>
        <w:rPr>
          <w:rFonts w:ascii="Times New Roman" w:hAnsi="Times New Roman" w:cs="Times New Roman"/>
          <w:sz w:val="24"/>
          <w:szCs w:val="24"/>
        </w:rPr>
        <w:t>17</w:t>
      </w:r>
      <w:r w:rsidR="00B01F2D" w:rsidRPr="00B01F2D">
        <w:rPr>
          <w:rFonts w:ascii="Times New Roman" w:hAnsi="Times New Roman" w:cs="Times New Roman"/>
          <w:sz w:val="24"/>
          <w:szCs w:val="24"/>
        </w:rPr>
        <w:t>. Сергеева Т. Третий международный фестиваль экранного творчества детей // Искусство в школе. – 2002. - № 4</w:t>
      </w:r>
    </w:p>
    <w:p w:rsidR="00B01F2D" w:rsidRPr="00B01F2D" w:rsidRDefault="0062141B" w:rsidP="00B21365">
      <w:pPr>
        <w:jc w:val="both"/>
        <w:rPr>
          <w:rFonts w:ascii="Times New Roman" w:hAnsi="Times New Roman" w:cs="Times New Roman"/>
          <w:sz w:val="24"/>
          <w:szCs w:val="24"/>
        </w:rPr>
      </w:pPr>
      <w:r>
        <w:rPr>
          <w:rFonts w:ascii="Times New Roman" w:hAnsi="Times New Roman" w:cs="Times New Roman"/>
          <w:sz w:val="24"/>
          <w:szCs w:val="24"/>
        </w:rPr>
        <w:lastRenderedPageBreak/>
        <w:t>18</w:t>
      </w:r>
      <w:r w:rsidR="00B01F2D" w:rsidRPr="00B01F2D">
        <w:rPr>
          <w:rFonts w:ascii="Times New Roman" w:hAnsi="Times New Roman" w:cs="Times New Roman"/>
          <w:sz w:val="24"/>
          <w:szCs w:val="24"/>
        </w:rPr>
        <w:t>. Сказка как источник творчества детей: Пособие для педагогов дошк. учреждений / Науч. рук. Ю. А. Лебедев. – М.: Гуманит. изд. центр ВЛАДОС, 2001.</w:t>
      </w:r>
    </w:p>
    <w:p w:rsidR="00B01F2D" w:rsidRDefault="0062141B" w:rsidP="00B21365">
      <w:pPr>
        <w:jc w:val="both"/>
        <w:rPr>
          <w:rFonts w:ascii="Times New Roman" w:hAnsi="Times New Roman" w:cs="Times New Roman"/>
          <w:sz w:val="24"/>
          <w:szCs w:val="24"/>
        </w:rPr>
      </w:pPr>
      <w:r>
        <w:rPr>
          <w:rFonts w:ascii="Times New Roman" w:hAnsi="Times New Roman" w:cs="Times New Roman"/>
          <w:sz w:val="24"/>
          <w:szCs w:val="24"/>
        </w:rPr>
        <w:t>19</w:t>
      </w:r>
      <w:r w:rsidR="00B01F2D" w:rsidRPr="00B01F2D">
        <w:rPr>
          <w:rFonts w:ascii="Times New Roman" w:hAnsi="Times New Roman" w:cs="Times New Roman"/>
          <w:sz w:val="24"/>
          <w:szCs w:val="24"/>
        </w:rPr>
        <w:t>. Халатов Н. Мы снимаем мультфильмы / Н. Халатов. – М.: Молодая гвардия, 1989г.</w:t>
      </w:r>
    </w:p>
    <w:p w:rsidR="0062141B" w:rsidRDefault="0062141B" w:rsidP="00B21365">
      <w:pPr>
        <w:jc w:val="both"/>
        <w:rPr>
          <w:rFonts w:ascii="Times New Roman" w:hAnsi="Times New Roman" w:cs="Times New Roman"/>
          <w:sz w:val="24"/>
          <w:szCs w:val="24"/>
        </w:rPr>
      </w:pPr>
      <w:r>
        <w:rPr>
          <w:rFonts w:ascii="Times New Roman" w:hAnsi="Times New Roman" w:cs="Times New Roman"/>
          <w:sz w:val="24"/>
          <w:szCs w:val="24"/>
        </w:rPr>
        <w:t>20.</w:t>
      </w:r>
      <w:r w:rsidRPr="0062141B">
        <w:rPr>
          <w:rFonts w:ascii="Times New Roman" w:hAnsi="Times New Roman" w:cs="Times New Roman"/>
          <w:sz w:val="24"/>
          <w:szCs w:val="24"/>
        </w:rPr>
        <w:t xml:space="preserve"> Хитрук</w:t>
      </w:r>
      <w:r>
        <w:rPr>
          <w:rFonts w:ascii="Times New Roman" w:hAnsi="Times New Roman" w:cs="Times New Roman"/>
          <w:sz w:val="24"/>
          <w:szCs w:val="24"/>
        </w:rPr>
        <w:t xml:space="preserve"> Ф.С.</w:t>
      </w:r>
      <w:r w:rsidRPr="0062141B">
        <w:rPr>
          <w:rFonts w:ascii="Times New Roman" w:hAnsi="Times New Roman" w:cs="Times New Roman"/>
          <w:sz w:val="24"/>
          <w:szCs w:val="24"/>
        </w:rPr>
        <w:t>,</w:t>
      </w:r>
      <w:r w:rsidRPr="0062141B">
        <w:t xml:space="preserve"> </w:t>
      </w:r>
      <w:r w:rsidRPr="0062141B">
        <w:rPr>
          <w:rFonts w:ascii="Times New Roman" w:hAnsi="Times New Roman" w:cs="Times New Roman"/>
          <w:sz w:val="24"/>
          <w:szCs w:val="24"/>
        </w:rPr>
        <w:t>«Профессия – аниматор»,  Москва, 2008 г.</w:t>
      </w:r>
    </w:p>
    <w:p w:rsidR="00324AC9" w:rsidRPr="00324AC9" w:rsidRDefault="00324AC9" w:rsidP="00B21365">
      <w:pPr>
        <w:jc w:val="both"/>
        <w:rPr>
          <w:rFonts w:ascii="Times New Roman" w:hAnsi="Times New Roman" w:cs="Times New Roman"/>
          <w:sz w:val="24"/>
          <w:szCs w:val="24"/>
          <w:u w:val="single"/>
        </w:rPr>
      </w:pPr>
      <w:r w:rsidRPr="00324AC9">
        <w:rPr>
          <w:rFonts w:ascii="Times New Roman" w:hAnsi="Times New Roman" w:cs="Times New Roman"/>
          <w:sz w:val="24"/>
          <w:szCs w:val="24"/>
          <w:u w:val="single"/>
        </w:rPr>
        <w:t>Интернет-ресурсы:</w:t>
      </w:r>
    </w:p>
    <w:p w:rsidR="00324AC9" w:rsidRPr="00324AC9" w:rsidRDefault="00947E78" w:rsidP="00B21365">
      <w:pPr>
        <w:pStyle w:val="a7"/>
        <w:numPr>
          <w:ilvl w:val="0"/>
          <w:numId w:val="15"/>
        </w:numPr>
        <w:jc w:val="both"/>
        <w:rPr>
          <w:rFonts w:ascii="Times New Roman" w:hAnsi="Times New Roman" w:cs="Times New Roman"/>
          <w:sz w:val="24"/>
          <w:szCs w:val="24"/>
        </w:rPr>
      </w:pPr>
      <w:hyperlink r:id="rId9" w:history="1">
        <w:r w:rsidR="00324AC9" w:rsidRPr="00324AC9">
          <w:rPr>
            <w:rStyle w:val="ac"/>
            <w:rFonts w:ascii="Times New Roman" w:hAnsi="Times New Roman" w:cs="Times New Roman"/>
            <w:sz w:val="24"/>
            <w:szCs w:val="24"/>
          </w:rPr>
          <w:t>http://multtherapy.ru</w:t>
        </w:r>
      </w:hyperlink>
      <w:r w:rsidR="00324AC9" w:rsidRPr="00324AC9">
        <w:rPr>
          <w:rFonts w:ascii="Times New Roman" w:hAnsi="Times New Roman" w:cs="Times New Roman"/>
          <w:sz w:val="24"/>
          <w:szCs w:val="24"/>
        </w:rPr>
        <w:t>.</w:t>
      </w:r>
    </w:p>
    <w:p w:rsidR="00324AC9" w:rsidRDefault="00947E78" w:rsidP="00B21365">
      <w:pPr>
        <w:pStyle w:val="a7"/>
        <w:numPr>
          <w:ilvl w:val="0"/>
          <w:numId w:val="15"/>
        </w:numPr>
        <w:jc w:val="both"/>
        <w:rPr>
          <w:rFonts w:ascii="Times New Roman" w:hAnsi="Times New Roman" w:cs="Times New Roman"/>
          <w:sz w:val="24"/>
          <w:szCs w:val="24"/>
        </w:rPr>
      </w:pPr>
      <w:hyperlink r:id="rId10" w:history="1">
        <w:r w:rsidR="00324AC9" w:rsidRPr="00D93E32">
          <w:rPr>
            <w:rStyle w:val="ac"/>
            <w:rFonts w:ascii="Times New Roman" w:hAnsi="Times New Roman" w:cs="Times New Roman"/>
            <w:sz w:val="24"/>
            <w:szCs w:val="24"/>
          </w:rPr>
          <w:t>http://multterapy.livejournal.com</w:t>
        </w:r>
      </w:hyperlink>
      <w:r w:rsidR="00324AC9" w:rsidRPr="00324AC9">
        <w:rPr>
          <w:rFonts w:ascii="Times New Roman" w:hAnsi="Times New Roman" w:cs="Times New Roman"/>
          <w:sz w:val="24"/>
          <w:szCs w:val="24"/>
        </w:rPr>
        <w:t>.</w:t>
      </w:r>
    </w:p>
    <w:p w:rsidR="00324AC9" w:rsidRDefault="00947E78" w:rsidP="00B21365">
      <w:pPr>
        <w:pStyle w:val="a7"/>
        <w:numPr>
          <w:ilvl w:val="0"/>
          <w:numId w:val="15"/>
        </w:numPr>
        <w:jc w:val="both"/>
        <w:rPr>
          <w:rFonts w:ascii="Times New Roman" w:hAnsi="Times New Roman" w:cs="Times New Roman"/>
          <w:sz w:val="24"/>
          <w:szCs w:val="24"/>
        </w:rPr>
      </w:pPr>
      <w:hyperlink r:id="rId11" w:history="1">
        <w:r w:rsidR="00324AC9" w:rsidRPr="00D93E32">
          <w:rPr>
            <w:rStyle w:val="ac"/>
            <w:rFonts w:ascii="Times New Roman" w:hAnsi="Times New Roman" w:cs="Times New Roman"/>
            <w:sz w:val="24"/>
            <w:szCs w:val="24"/>
          </w:rPr>
          <w:t>http://наше-подмосковье.рф/projects/5419/</w:t>
        </w:r>
      </w:hyperlink>
      <w:r w:rsidR="00324AC9" w:rsidRPr="00324AC9">
        <w:rPr>
          <w:rFonts w:ascii="Times New Roman" w:hAnsi="Times New Roman" w:cs="Times New Roman"/>
          <w:sz w:val="24"/>
          <w:szCs w:val="24"/>
        </w:rPr>
        <w:t>.</w:t>
      </w:r>
    </w:p>
    <w:p w:rsidR="00324AC9" w:rsidRDefault="00947E78" w:rsidP="00B21365">
      <w:pPr>
        <w:pStyle w:val="a7"/>
        <w:numPr>
          <w:ilvl w:val="0"/>
          <w:numId w:val="15"/>
        </w:numPr>
        <w:jc w:val="both"/>
        <w:rPr>
          <w:rFonts w:ascii="Times New Roman" w:hAnsi="Times New Roman" w:cs="Times New Roman"/>
          <w:sz w:val="24"/>
          <w:szCs w:val="24"/>
        </w:rPr>
      </w:pPr>
      <w:hyperlink r:id="rId12" w:history="1">
        <w:r w:rsidR="00324AC9" w:rsidRPr="00D93E32">
          <w:rPr>
            <w:rStyle w:val="ac"/>
            <w:rFonts w:ascii="Times New Roman" w:hAnsi="Times New Roman" w:cs="Times New Roman"/>
            <w:sz w:val="24"/>
            <w:szCs w:val="24"/>
          </w:rPr>
          <w:t>http://imapress.spb.ru/family/family_7118.html</w:t>
        </w:r>
      </w:hyperlink>
      <w:r w:rsidR="00324AC9" w:rsidRPr="00324AC9">
        <w:rPr>
          <w:rFonts w:ascii="Times New Roman" w:hAnsi="Times New Roman" w:cs="Times New Roman"/>
          <w:sz w:val="24"/>
          <w:szCs w:val="24"/>
        </w:rPr>
        <w:t>.</w:t>
      </w:r>
    </w:p>
    <w:p w:rsidR="00324AC9" w:rsidRDefault="00947E78" w:rsidP="00B21365">
      <w:pPr>
        <w:pStyle w:val="a7"/>
        <w:numPr>
          <w:ilvl w:val="0"/>
          <w:numId w:val="15"/>
        </w:numPr>
        <w:jc w:val="both"/>
        <w:rPr>
          <w:rFonts w:ascii="Times New Roman" w:hAnsi="Times New Roman" w:cs="Times New Roman"/>
          <w:sz w:val="24"/>
          <w:szCs w:val="24"/>
        </w:rPr>
      </w:pPr>
      <w:hyperlink r:id="rId13" w:history="1">
        <w:r w:rsidR="00324AC9" w:rsidRPr="00D93E32">
          <w:rPr>
            <w:rStyle w:val="ac"/>
            <w:rFonts w:ascii="Times New Roman" w:hAnsi="Times New Roman" w:cs="Times New Roman"/>
            <w:sz w:val="24"/>
            <w:szCs w:val="24"/>
          </w:rPr>
          <w:t>http://plast.me/</w:t>
        </w:r>
      </w:hyperlink>
    </w:p>
    <w:p w:rsidR="00324AC9" w:rsidRDefault="00947E78" w:rsidP="00B21365">
      <w:pPr>
        <w:pStyle w:val="a7"/>
        <w:numPr>
          <w:ilvl w:val="0"/>
          <w:numId w:val="15"/>
        </w:numPr>
        <w:jc w:val="both"/>
        <w:rPr>
          <w:rFonts w:ascii="Times New Roman" w:hAnsi="Times New Roman" w:cs="Times New Roman"/>
          <w:sz w:val="24"/>
          <w:szCs w:val="24"/>
        </w:rPr>
      </w:pPr>
      <w:hyperlink r:id="rId14" w:history="1">
        <w:r w:rsidR="00324AC9" w:rsidRPr="00D93E32">
          <w:rPr>
            <w:rStyle w:val="ac"/>
            <w:rFonts w:ascii="Times New Roman" w:hAnsi="Times New Roman" w:cs="Times New Roman"/>
            <w:sz w:val="24"/>
            <w:szCs w:val="24"/>
          </w:rPr>
          <w:t>http://stranamasterov.ru/</w:t>
        </w:r>
      </w:hyperlink>
    </w:p>
    <w:p w:rsidR="00324AC9" w:rsidRDefault="00947E78" w:rsidP="00B21365">
      <w:pPr>
        <w:pStyle w:val="a7"/>
        <w:numPr>
          <w:ilvl w:val="0"/>
          <w:numId w:val="15"/>
        </w:numPr>
        <w:jc w:val="both"/>
        <w:rPr>
          <w:rFonts w:ascii="Times New Roman" w:hAnsi="Times New Roman" w:cs="Times New Roman"/>
          <w:sz w:val="24"/>
          <w:szCs w:val="24"/>
        </w:rPr>
      </w:pPr>
      <w:hyperlink r:id="rId15" w:history="1">
        <w:r w:rsidR="00324AC9" w:rsidRPr="00D93E32">
          <w:rPr>
            <w:rStyle w:val="ac"/>
            <w:rFonts w:ascii="Times New Roman" w:hAnsi="Times New Roman" w:cs="Times New Roman"/>
            <w:sz w:val="24"/>
            <w:szCs w:val="24"/>
          </w:rPr>
          <w:t>http://kormetr.ru</w:t>
        </w:r>
      </w:hyperlink>
    </w:p>
    <w:p w:rsidR="00324AC9" w:rsidRPr="00324AC9" w:rsidRDefault="00324AC9" w:rsidP="00B21365">
      <w:pPr>
        <w:pStyle w:val="a7"/>
        <w:jc w:val="both"/>
        <w:rPr>
          <w:rFonts w:ascii="Times New Roman" w:hAnsi="Times New Roman" w:cs="Times New Roman"/>
          <w:sz w:val="24"/>
          <w:szCs w:val="24"/>
        </w:rPr>
      </w:pPr>
    </w:p>
    <w:p w:rsidR="00B01F2D" w:rsidRDefault="00B01F2D" w:rsidP="00B21365">
      <w:pPr>
        <w:jc w:val="both"/>
        <w:rPr>
          <w:rFonts w:ascii="Times New Roman" w:hAnsi="Times New Roman" w:cs="Times New Roman"/>
          <w:b/>
          <w:sz w:val="24"/>
          <w:szCs w:val="24"/>
        </w:rPr>
      </w:pPr>
    </w:p>
    <w:p w:rsidR="00B01F2D" w:rsidRDefault="00B01F2D" w:rsidP="00B21365">
      <w:pPr>
        <w:jc w:val="both"/>
        <w:rPr>
          <w:rFonts w:ascii="Times New Roman" w:hAnsi="Times New Roman" w:cs="Times New Roman"/>
          <w:b/>
          <w:sz w:val="24"/>
          <w:szCs w:val="24"/>
        </w:rPr>
      </w:pPr>
    </w:p>
    <w:p w:rsidR="00B01F2D" w:rsidRDefault="00B01F2D" w:rsidP="00766317">
      <w:pPr>
        <w:rPr>
          <w:rFonts w:ascii="Times New Roman" w:hAnsi="Times New Roman" w:cs="Times New Roman"/>
          <w:b/>
          <w:sz w:val="24"/>
          <w:szCs w:val="24"/>
        </w:rPr>
      </w:pPr>
    </w:p>
    <w:p w:rsidR="00B01F2D" w:rsidRDefault="00B01F2D" w:rsidP="00766317">
      <w:pPr>
        <w:rPr>
          <w:rFonts w:ascii="Times New Roman" w:hAnsi="Times New Roman" w:cs="Times New Roman"/>
          <w:b/>
          <w:sz w:val="24"/>
          <w:szCs w:val="24"/>
        </w:rPr>
      </w:pPr>
    </w:p>
    <w:p w:rsidR="00B01F2D" w:rsidRDefault="00B01F2D" w:rsidP="00766317">
      <w:pPr>
        <w:rPr>
          <w:rFonts w:ascii="Times New Roman" w:hAnsi="Times New Roman" w:cs="Times New Roman"/>
          <w:b/>
          <w:sz w:val="24"/>
          <w:szCs w:val="24"/>
        </w:rPr>
      </w:pPr>
    </w:p>
    <w:p w:rsidR="00B01F2D" w:rsidRDefault="00B01F2D" w:rsidP="00766317">
      <w:pPr>
        <w:rPr>
          <w:rFonts w:ascii="Times New Roman" w:hAnsi="Times New Roman" w:cs="Times New Roman"/>
          <w:b/>
          <w:sz w:val="24"/>
          <w:szCs w:val="24"/>
        </w:rPr>
      </w:pPr>
    </w:p>
    <w:p w:rsidR="00B01F2D" w:rsidRDefault="00B01F2D" w:rsidP="00766317">
      <w:pPr>
        <w:rPr>
          <w:rFonts w:ascii="Times New Roman" w:hAnsi="Times New Roman" w:cs="Times New Roman"/>
          <w:b/>
          <w:sz w:val="24"/>
          <w:szCs w:val="24"/>
        </w:rPr>
      </w:pPr>
    </w:p>
    <w:p w:rsidR="00B01F2D" w:rsidRDefault="00B01F2D" w:rsidP="00766317">
      <w:pPr>
        <w:rPr>
          <w:rFonts w:ascii="Times New Roman" w:hAnsi="Times New Roman" w:cs="Times New Roman"/>
          <w:b/>
          <w:sz w:val="24"/>
          <w:szCs w:val="24"/>
        </w:rPr>
      </w:pPr>
    </w:p>
    <w:p w:rsidR="00B01F2D" w:rsidRDefault="00B01F2D" w:rsidP="00766317">
      <w:pPr>
        <w:rPr>
          <w:rFonts w:ascii="Times New Roman" w:hAnsi="Times New Roman" w:cs="Times New Roman"/>
          <w:b/>
          <w:sz w:val="24"/>
          <w:szCs w:val="24"/>
        </w:rPr>
      </w:pPr>
    </w:p>
    <w:p w:rsidR="00B01F2D" w:rsidRDefault="00B01F2D" w:rsidP="00766317">
      <w:pPr>
        <w:rPr>
          <w:rFonts w:ascii="Times New Roman" w:hAnsi="Times New Roman" w:cs="Times New Roman"/>
          <w:b/>
          <w:sz w:val="24"/>
          <w:szCs w:val="24"/>
        </w:rPr>
      </w:pPr>
    </w:p>
    <w:p w:rsidR="00B01F2D" w:rsidRDefault="00B01F2D" w:rsidP="00766317">
      <w:pPr>
        <w:rPr>
          <w:rFonts w:ascii="Times New Roman" w:hAnsi="Times New Roman" w:cs="Times New Roman"/>
          <w:b/>
          <w:sz w:val="24"/>
          <w:szCs w:val="24"/>
        </w:rPr>
      </w:pPr>
    </w:p>
    <w:p w:rsidR="00324AC9" w:rsidRDefault="00324AC9" w:rsidP="00766317">
      <w:pPr>
        <w:rPr>
          <w:rFonts w:ascii="Times New Roman" w:hAnsi="Times New Roman" w:cs="Times New Roman"/>
          <w:b/>
          <w:sz w:val="24"/>
          <w:szCs w:val="24"/>
        </w:rPr>
      </w:pPr>
    </w:p>
    <w:p w:rsidR="00324AC9" w:rsidRDefault="00324AC9" w:rsidP="00766317">
      <w:pPr>
        <w:rPr>
          <w:rFonts w:ascii="Times New Roman" w:hAnsi="Times New Roman" w:cs="Times New Roman"/>
          <w:b/>
          <w:sz w:val="24"/>
          <w:szCs w:val="24"/>
        </w:rPr>
      </w:pPr>
    </w:p>
    <w:p w:rsidR="00324AC9" w:rsidRDefault="00324AC9" w:rsidP="00766317">
      <w:pPr>
        <w:rPr>
          <w:rFonts w:ascii="Times New Roman" w:hAnsi="Times New Roman" w:cs="Times New Roman"/>
          <w:b/>
          <w:sz w:val="24"/>
          <w:szCs w:val="24"/>
        </w:rPr>
      </w:pPr>
    </w:p>
    <w:p w:rsidR="00324AC9" w:rsidRDefault="00324AC9" w:rsidP="00766317">
      <w:pPr>
        <w:rPr>
          <w:rFonts w:ascii="Times New Roman" w:hAnsi="Times New Roman" w:cs="Times New Roman"/>
          <w:b/>
          <w:sz w:val="24"/>
          <w:szCs w:val="24"/>
        </w:rPr>
      </w:pPr>
    </w:p>
    <w:p w:rsidR="00324AC9" w:rsidRDefault="00324AC9" w:rsidP="00766317">
      <w:pPr>
        <w:rPr>
          <w:rFonts w:ascii="Times New Roman" w:hAnsi="Times New Roman" w:cs="Times New Roman"/>
          <w:b/>
          <w:sz w:val="24"/>
          <w:szCs w:val="24"/>
        </w:rPr>
      </w:pPr>
    </w:p>
    <w:p w:rsidR="00324AC9" w:rsidRDefault="00324AC9" w:rsidP="00766317">
      <w:pPr>
        <w:rPr>
          <w:rFonts w:ascii="Times New Roman" w:hAnsi="Times New Roman" w:cs="Times New Roman"/>
          <w:b/>
          <w:sz w:val="24"/>
          <w:szCs w:val="24"/>
        </w:rPr>
      </w:pPr>
    </w:p>
    <w:p w:rsidR="00324AC9" w:rsidRDefault="00324AC9" w:rsidP="00766317">
      <w:pPr>
        <w:rPr>
          <w:rFonts w:ascii="Times New Roman" w:hAnsi="Times New Roman" w:cs="Times New Roman"/>
          <w:b/>
          <w:sz w:val="24"/>
          <w:szCs w:val="24"/>
        </w:rPr>
      </w:pPr>
    </w:p>
    <w:p w:rsidR="00B01F2D" w:rsidRPr="00B01F2D" w:rsidRDefault="00B01F2D" w:rsidP="00B01F2D">
      <w:pPr>
        <w:jc w:val="right"/>
        <w:rPr>
          <w:rFonts w:ascii="Times New Roman" w:hAnsi="Times New Roman" w:cs="Times New Roman"/>
          <w:b/>
          <w:sz w:val="24"/>
          <w:szCs w:val="24"/>
        </w:rPr>
      </w:pPr>
      <w:r w:rsidRPr="00B01F2D">
        <w:rPr>
          <w:rFonts w:ascii="Times New Roman" w:hAnsi="Times New Roman" w:cs="Times New Roman"/>
          <w:b/>
          <w:sz w:val="24"/>
          <w:szCs w:val="24"/>
        </w:rPr>
        <w:lastRenderedPageBreak/>
        <w:t>Приложение2.</w:t>
      </w:r>
    </w:p>
    <w:p w:rsidR="00B01F2D" w:rsidRPr="00324AC9" w:rsidRDefault="00B01F2D" w:rsidP="00B01F2D">
      <w:pPr>
        <w:rPr>
          <w:rFonts w:ascii="Times New Roman" w:hAnsi="Times New Roman" w:cs="Times New Roman"/>
          <w:sz w:val="24"/>
          <w:szCs w:val="24"/>
          <w:u w:val="single"/>
        </w:rPr>
      </w:pPr>
      <w:r w:rsidRPr="00324AC9">
        <w:rPr>
          <w:rFonts w:ascii="Times New Roman" w:hAnsi="Times New Roman" w:cs="Times New Roman"/>
          <w:sz w:val="24"/>
          <w:szCs w:val="24"/>
          <w:u w:val="single"/>
        </w:rPr>
        <w:t>Глоссарий</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Аниматик – анимированная раскадровка, включающая основные монтажные приемы будущего фильма: расположение объектов в кадре, движение камеры и т.п., и отснятая в хронометраже будущих сцен, с репликами.</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Анимация (от фр. animation) – оживление, одушевление. Слова «Мультипликация» и «Анимация» в современном русском языке нередко используются в качестве синонимов, несмотря на различное происхождение этих слов и их значений (денотатов). При этом в профессиональных кругах второе преобладает, будучи частью международного профессионального жаргона, таких понятий как аниматик и т.п.</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Компоновка – ключевая фаза мультипликата, определяющая характер и направление движения.</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Лимитированная анимация – анимация, в которой используется как можно больше повторов уже сделанных фаз и в большем объеме используется статика. Как правило, в такого рода фильмах на секунду экранного времени затрачивается не более 6 рисунков. Лимитированная анимация требует такого же мастерства от одушевителя, как и классическая (т.е. максимально детализированная), поскольку здесь приходится создавать иллюзию действия самыми экономными средствами.</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Мультипликат – ключевые компановки, которые создает художник-мультипликатор (аниматор).</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Мультипликация (от лат. multiplicatio – умножение, увеличение, возрастание, размножение) – технические приёмы получения движущихся изображений, иллюзий движения и/или изменения формы объектов (морфинг) с помощью нескольких или множества неподвижных изображений и сцен.</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Мультстанок – специальным образом оборудованная кинокамера и съемочной стол, где последовательно монтируются и снимаются в ярусах и слоях кадры анимации.</w:t>
      </w:r>
    </w:p>
    <w:p w:rsid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Перекладка – технология анимации, в основе которой лежит плоская марионетка. Персонажи вырезаны из плотной бумаги, целлулоида, двигаются (анимируются) непосредственно под камерой.</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Пиксилляция – собранное заново по кадрам с новым таймингом и от этого ставшее условным движение живого актера.</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Раскадровка – последовательность рисунков, определяющих монтажные планы.</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Статика – наиболее устойчивое положение персонажа, которое можно держать в кадре длительное время. Несет функцию точки в предложении. Рисунок, предназначенный для статики, делается обычно с большей тщательностью, чем остальные фазы.</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 xml:space="preserve">Тайминг – английское слово «timing» не имеет аналога в русском языке. Оно может означать темпоритм, синхронизацию, хронометраж. В анимации его следует понимать как </w:t>
      </w:r>
      <w:r w:rsidRPr="00B01F2D">
        <w:rPr>
          <w:rFonts w:ascii="Times New Roman" w:hAnsi="Times New Roman" w:cs="Times New Roman"/>
          <w:sz w:val="24"/>
          <w:szCs w:val="24"/>
        </w:rPr>
        <w:lastRenderedPageBreak/>
        <w:t>расчет движения во времени и пространстве. Это та часть одушевления, которая придает движению смысл. Основные принципы тайминга в анимации: 1. Точная мизансценировка и композиция кадра. 2. Расчет времени на подготовку зрителя к предстоящему событию, на само действие и затем на реакцию зрителя на это событие.</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Тотальная анимация – анимация, в которой в каждом кадре перерисовываются не только персонажи, но и фон. Каждая картинка рисуется полностью.</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Фаза – промежуточное положение между компоновками.</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Фазовка – создание промежуточных фаз движения.</w:t>
      </w:r>
    </w:p>
    <w:p w:rsidR="00B01F2D" w:rsidRPr="00B01F2D"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Черновой мультипликат – мультипликат до прорисовки.</w:t>
      </w:r>
    </w:p>
    <w:p w:rsidR="00B01F2D" w:rsidRPr="00766317" w:rsidRDefault="00B01F2D" w:rsidP="00B21365">
      <w:pPr>
        <w:jc w:val="both"/>
        <w:rPr>
          <w:rFonts w:ascii="Times New Roman" w:hAnsi="Times New Roman" w:cs="Times New Roman"/>
          <w:sz w:val="24"/>
          <w:szCs w:val="24"/>
        </w:rPr>
      </w:pPr>
      <w:r w:rsidRPr="00B01F2D">
        <w:rPr>
          <w:rFonts w:ascii="Times New Roman" w:hAnsi="Times New Roman" w:cs="Times New Roman"/>
          <w:sz w:val="24"/>
          <w:szCs w:val="24"/>
        </w:rPr>
        <w:t>Экспозиционный лист (ExposhureList) – табличная форма, передающая последовательность фазованных рисунков, слоистое построение сцены, синхрон со звуковыми фразами, работу камеры, служебные пометки и т.д. Один из основных подписываемых и утверждаемых документов. Определяет, какие элементы сцены подлежат сканированию и закраске, в каких кадрах они расположены и какие слои собой представляют, как должна вести себя камера и т. д. На многих американских мультстудиях пользуются листами, вмещающими 96 кадров (4 секунды). При работе для ТВ, где скорость проекции 25 кадра в секунду, применяют листы в 100 кадров. В советских и российских студиях экспозиционный лист рассчитан на 52 кадра, что равно 1 метру кинопленки</w:t>
      </w:r>
    </w:p>
    <w:p w:rsidR="00E80829" w:rsidRPr="00707023" w:rsidRDefault="00E80829" w:rsidP="00B21365">
      <w:pPr>
        <w:jc w:val="both"/>
        <w:rPr>
          <w:rFonts w:ascii="Times New Roman" w:hAnsi="Times New Roman" w:cs="Times New Roman"/>
          <w:sz w:val="24"/>
          <w:szCs w:val="24"/>
        </w:rPr>
      </w:pPr>
    </w:p>
    <w:p w:rsidR="00183D0E" w:rsidRPr="00707023" w:rsidRDefault="00183D0E" w:rsidP="00B21365">
      <w:pPr>
        <w:jc w:val="both"/>
        <w:rPr>
          <w:rFonts w:ascii="Times New Roman" w:hAnsi="Times New Roman" w:cs="Times New Roman"/>
          <w:sz w:val="24"/>
          <w:szCs w:val="24"/>
        </w:rPr>
      </w:pPr>
    </w:p>
    <w:sectPr w:rsidR="00183D0E" w:rsidRPr="00707023" w:rsidSect="005473F9">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84" w:rsidRDefault="000B1984" w:rsidP="00183D0E">
      <w:pPr>
        <w:spacing w:after="0" w:line="240" w:lineRule="auto"/>
      </w:pPr>
      <w:r>
        <w:separator/>
      </w:r>
    </w:p>
  </w:endnote>
  <w:endnote w:type="continuationSeparator" w:id="0">
    <w:p w:rsidR="000B1984" w:rsidRDefault="000B1984" w:rsidP="00183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unga">
    <w:panose1 w:val="020B0502040204020203"/>
    <w:charset w:val="01"/>
    <w:family w:val="roman"/>
    <w:notTrueType/>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449287"/>
      <w:docPartObj>
        <w:docPartGallery w:val="Page Numbers (Bottom of Page)"/>
        <w:docPartUnique/>
      </w:docPartObj>
    </w:sdtPr>
    <w:sdtEndPr/>
    <w:sdtContent>
      <w:p w:rsidR="00F37A08" w:rsidRDefault="00B21365">
        <w:pPr>
          <w:pStyle w:val="a5"/>
          <w:jc w:val="center"/>
        </w:pPr>
        <w:r>
          <w:fldChar w:fldCharType="begin"/>
        </w:r>
        <w:r>
          <w:instrText>PAGE   \* MERGEFORMAT</w:instrText>
        </w:r>
        <w:r>
          <w:fldChar w:fldCharType="separate"/>
        </w:r>
        <w:r w:rsidR="00947E78">
          <w:rPr>
            <w:noProof/>
          </w:rPr>
          <w:t>16</w:t>
        </w:r>
        <w:r>
          <w:rPr>
            <w:noProof/>
          </w:rPr>
          <w:fldChar w:fldCharType="end"/>
        </w:r>
      </w:p>
    </w:sdtContent>
  </w:sdt>
  <w:p w:rsidR="00F37A08" w:rsidRDefault="00F37A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84" w:rsidRDefault="000B1984" w:rsidP="00183D0E">
      <w:pPr>
        <w:spacing w:after="0" w:line="240" w:lineRule="auto"/>
      </w:pPr>
      <w:r>
        <w:separator/>
      </w:r>
    </w:p>
  </w:footnote>
  <w:footnote w:type="continuationSeparator" w:id="0">
    <w:p w:rsidR="000B1984" w:rsidRDefault="000B1984" w:rsidP="00183D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8BA521"/>
    <w:multiLevelType w:val="hybridMultilevel"/>
    <w:tmpl w:val="E76A4F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53D0F"/>
    <w:multiLevelType w:val="hybridMultilevel"/>
    <w:tmpl w:val="720E0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D43F02"/>
    <w:multiLevelType w:val="hybridMultilevel"/>
    <w:tmpl w:val="DA94F470"/>
    <w:lvl w:ilvl="0" w:tplc="9274ED42">
      <w:numFmt w:val="bullet"/>
      <w:lvlText w:val="-"/>
      <w:lvlJc w:val="left"/>
      <w:pPr>
        <w:tabs>
          <w:tab w:val="num" w:pos="360"/>
        </w:tabs>
        <w:ind w:left="360" w:hanging="360"/>
      </w:pPr>
      <w:rPr>
        <w:rFonts w:ascii="Tunga" w:hAnsi="Tunga" w:cs="Tunga" w:hint="default"/>
        <w:b/>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2F0F5F"/>
    <w:multiLevelType w:val="hybridMultilevel"/>
    <w:tmpl w:val="8214DED2"/>
    <w:lvl w:ilvl="0" w:tplc="500A24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F06DF9"/>
    <w:multiLevelType w:val="hybridMultilevel"/>
    <w:tmpl w:val="169CE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4B15BF"/>
    <w:multiLevelType w:val="hybridMultilevel"/>
    <w:tmpl w:val="D4AA2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397246"/>
    <w:multiLevelType w:val="hybridMultilevel"/>
    <w:tmpl w:val="558AF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267014"/>
    <w:multiLevelType w:val="hybridMultilevel"/>
    <w:tmpl w:val="320EC288"/>
    <w:lvl w:ilvl="0" w:tplc="98B4B786">
      <w:start w:val="3"/>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F736E1"/>
    <w:multiLevelType w:val="hybridMultilevel"/>
    <w:tmpl w:val="4EB86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095BD3"/>
    <w:multiLevelType w:val="hybridMultilevel"/>
    <w:tmpl w:val="E7146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DF0E6A"/>
    <w:multiLevelType w:val="hybridMultilevel"/>
    <w:tmpl w:val="3B08F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FF4973"/>
    <w:multiLevelType w:val="hybridMultilevel"/>
    <w:tmpl w:val="22069208"/>
    <w:lvl w:ilvl="0" w:tplc="44EA37FE">
      <w:start w:val="1"/>
      <w:numFmt w:val="bullet"/>
      <w:lvlText w:val=""/>
      <w:lvlJc w:val="left"/>
      <w:pPr>
        <w:tabs>
          <w:tab w:val="num" w:pos="1020"/>
        </w:tabs>
        <w:ind w:left="1020" w:hanging="340"/>
      </w:pPr>
      <w:rPr>
        <w:rFonts w:ascii="Symbol" w:hAnsi="Symbol" w:hint="default"/>
        <w:color w:val="auto"/>
      </w:rPr>
    </w:lvl>
    <w:lvl w:ilvl="1" w:tplc="9274ED42">
      <w:numFmt w:val="bullet"/>
      <w:lvlText w:val="-"/>
      <w:lvlJc w:val="left"/>
      <w:pPr>
        <w:tabs>
          <w:tab w:val="num" w:pos="2040"/>
        </w:tabs>
        <w:ind w:left="2040" w:hanging="360"/>
      </w:pPr>
      <w:rPr>
        <w:rFonts w:ascii="Tunga" w:hAnsi="Tunga" w:cs="Tunga" w:hint="default"/>
        <w:b/>
        <w:color w:val="auto"/>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A216A33"/>
    <w:multiLevelType w:val="hybridMultilevel"/>
    <w:tmpl w:val="710AF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876EF1"/>
    <w:multiLevelType w:val="hybridMultilevel"/>
    <w:tmpl w:val="3942FFD6"/>
    <w:lvl w:ilvl="0" w:tplc="5888F3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A72CCB"/>
    <w:multiLevelType w:val="hybridMultilevel"/>
    <w:tmpl w:val="1FCC50C2"/>
    <w:lvl w:ilvl="0" w:tplc="B62E8B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1035E6"/>
    <w:multiLevelType w:val="multilevel"/>
    <w:tmpl w:val="65C82A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E735883"/>
    <w:multiLevelType w:val="hybridMultilevel"/>
    <w:tmpl w:val="E410BFE8"/>
    <w:lvl w:ilvl="0" w:tplc="5C4A0CE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2C4D52"/>
    <w:multiLevelType w:val="hybridMultilevel"/>
    <w:tmpl w:val="0930D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D921D1"/>
    <w:multiLevelType w:val="hybridMultilevel"/>
    <w:tmpl w:val="174C3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56659B"/>
    <w:multiLevelType w:val="hybridMultilevel"/>
    <w:tmpl w:val="4EF21C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442081"/>
    <w:multiLevelType w:val="hybridMultilevel"/>
    <w:tmpl w:val="3D16E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0043729"/>
    <w:multiLevelType w:val="hybridMultilevel"/>
    <w:tmpl w:val="B11C0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356FA2"/>
    <w:multiLevelType w:val="hybridMultilevel"/>
    <w:tmpl w:val="BDC00DD0"/>
    <w:lvl w:ilvl="0" w:tplc="9274ED42">
      <w:numFmt w:val="bullet"/>
      <w:lvlText w:val="-"/>
      <w:lvlJc w:val="left"/>
      <w:pPr>
        <w:tabs>
          <w:tab w:val="num" w:pos="360"/>
        </w:tabs>
        <w:ind w:left="360" w:hanging="360"/>
      </w:pPr>
      <w:rPr>
        <w:rFonts w:ascii="Tunga" w:hAnsi="Tunga" w:cs="Tunga" w:hint="default"/>
        <w:b/>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A8D6F0A"/>
    <w:multiLevelType w:val="hybridMultilevel"/>
    <w:tmpl w:val="EBAE3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500ED7"/>
    <w:multiLevelType w:val="hybridMultilevel"/>
    <w:tmpl w:val="E9D40978"/>
    <w:lvl w:ilvl="0" w:tplc="0419000D">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AEF6FC9"/>
    <w:multiLevelType w:val="hybridMultilevel"/>
    <w:tmpl w:val="CAEC5556"/>
    <w:lvl w:ilvl="0" w:tplc="540839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AA6491"/>
    <w:multiLevelType w:val="hybridMultilevel"/>
    <w:tmpl w:val="EBAE3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6"/>
  </w:num>
  <w:num w:numId="3">
    <w:abstractNumId w:val="4"/>
  </w:num>
  <w:num w:numId="4">
    <w:abstractNumId w:val="18"/>
  </w:num>
  <w:num w:numId="5">
    <w:abstractNumId w:val="8"/>
  </w:num>
  <w:num w:numId="6">
    <w:abstractNumId w:val="0"/>
  </w:num>
  <w:num w:numId="7">
    <w:abstractNumId w:val="23"/>
  </w:num>
  <w:num w:numId="8">
    <w:abstractNumId w:val="19"/>
  </w:num>
  <w:num w:numId="9">
    <w:abstractNumId w:val="14"/>
  </w:num>
  <w:num w:numId="10">
    <w:abstractNumId w:val="11"/>
  </w:num>
  <w:num w:numId="11">
    <w:abstractNumId w:val="24"/>
  </w:num>
  <w:num w:numId="12">
    <w:abstractNumId w:val="22"/>
  </w:num>
  <w:num w:numId="13">
    <w:abstractNumId w:val="2"/>
  </w:num>
  <w:num w:numId="14">
    <w:abstractNumId w:val="12"/>
  </w:num>
  <w:num w:numId="15">
    <w:abstractNumId w:val="1"/>
  </w:num>
  <w:num w:numId="16">
    <w:abstractNumId w:val="9"/>
  </w:num>
  <w:num w:numId="17">
    <w:abstractNumId w:val="10"/>
  </w:num>
  <w:num w:numId="18">
    <w:abstractNumId w:val="20"/>
  </w:num>
  <w:num w:numId="19">
    <w:abstractNumId w:val="7"/>
  </w:num>
  <w:num w:numId="20">
    <w:abstractNumId w:val="17"/>
  </w:num>
  <w:num w:numId="21">
    <w:abstractNumId w:val="16"/>
  </w:num>
  <w:num w:numId="22">
    <w:abstractNumId w:val="21"/>
  </w:num>
  <w:num w:numId="23">
    <w:abstractNumId w:val="3"/>
  </w:num>
  <w:num w:numId="24">
    <w:abstractNumId w:val="6"/>
  </w:num>
  <w:num w:numId="25">
    <w:abstractNumId w:val="13"/>
  </w:num>
  <w:num w:numId="26">
    <w:abstractNumId w:val="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32D5"/>
    <w:rsid w:val="00011633"/>
    <w:rsid w:val="000130D9"/>
    <w:rsid w:val="00020329"/>
    <w:rsid w:val="00042EAE"/>
    <w:rsid w:val="000572F9"/>
    <w:rsid w:val="00073D26"/>
    <w:rsid w:val="000755A8"/>
    <w:rsid w:val="000A1BC4"/>
    <w:rsid w:val="000B1984"/>
    <w:rsid w:val="000E7DE0"/>
    <w:rsid w:val="00117461"/>
    <w:rsid w:val="0013337D"/>
    <w:rsid w:val="00141BF7"/>
    <w:rsid w:val="00183D0E"/>
    <w:rsid w:val="0019279D"/>
    <w:rsid w:val="00194EEC"/>
    <w:rsid w:val="001D3822"/>
    <w:rsid w:val="001F55C4"/>
    <w:rsid w:val="00230A32"/>
    <w:rsid w:val="00230D23"/>
    <w:rsid w:val="00244098"/>
    <w:rsid w:val="002635F3"/>
    <w:rsid w:val="002A51ED"/>
    <w:rsid w:val="002C6133"/>
    <w:rsid w:val="002D7C74"/>
    <w:rsid w:val="002E441A"/>
    <w:rsid w:val="00324AC9"/>
    <w:rsid w:val="00327AC4"/>
    <w:rsid w:val="0035651C"/>
    <w:rsid w:val="003D7DDD"/>
    <w:rsid w:val="00415C3A"/>
    <w:rsid w:val="00426BE9"/>
    <w:rsid w:val="00440452"/>
    <w:rsid w:val="004B63DB"/>
    <w:rsid w:val="004D09E8"/>
    <w:rsid w:val="0053155D"/>
    <w:rsid w:val="005473F9"/>
    <w:rsid w:val="00585743"/>
    <w:rsid w:val="005B73E7"/>
    <w:rsid w:val="005F5DE7"/>
    <w:rsid w:val="0062141B"/>
    <w:rsid w:val="00695417"/>
    <w:rsid w:val="00707023"/>
    <w:rsid w:val="00744D47"/>
    <w:rsid w:val="00766317"/>
    <w:rsid w:val="007C2136"/>
    <w:rsid w:val="008078D4"/>
    <w:rsid w:val="00813302"/>
    <w:rsid w:val="00855425"/>
    <w:rsid w:val="008A3B69"/>
    <w:rsid w:val="008B3CDC"/>
    <w:rsid w:val="008B604C"/>
    <w:rsid w:val="008C32D5"/>
    <w:rsid w:val="008E5415"/>
    <w:rsid w:val="00904CD7"/>
    <w:rsid w:val="00947E78"/>
    <w:rsid w:val="00990065"/>
    <w:rsid w:val="00AA49DF"/>
    <w:rsid w:val="00AB495C"/>
    <w:rsid w:val="00AF27F3"/>
    <w:rsid w:val="00B01F2D"/>
    <w:rsid w:val="00B21365"/>
    <w:rsid w:val="00B3257E"/>
    <w:rsid w:val="00B41F93"/>
    <w:rsid w:val="00B42541"/>
    <w:rsid w:val="00B52CAF"/>
    <w:rsid w:val="00B80A52"/>
    <w:rsid w:val="00BD25B7"/>
    <w:rsid w:val="00C06687"/>
    <w:rsid w:val="00C27C8B"/>
    <w:rsid w:val="00C6375D"/>
    <w:rsid w:val="00CC2837"/>
    <w:rsid w:val="00D0076F"/>
    <w:rsid w:val="00D44EA3"/>
    <w:rsid w:val="00D45A34"/>
    <w:rsid w:val="00DC1DE8"/>
    <w:rsid w:val="00E02CD7"/>
    <w:rsid w:val="00E24912"/>
    <w:rsid w:val="00E80829"/>
    <w:rsid w:val="00EC2F26"/>
    <w:rsid w:val="00F37A08"/>
    <w:rsid w:val="00FF1F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3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D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83D0E"/>
  </w:style>
  <w:style w:type="paragraph" w:styleId="a5">
    <w:name w:val="footer"/>
    <w:basedOn w:val="a"/>
    <w:link w:val="a6"/>
    <w:uiPriority w:val="99"/>
    <w:unhideWhenUsed/>
    <w:rsid w:val="00183D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83D0E"/>
  </w:style>
  <w:style w:type="paragraph" w:styleId="a7">
    <w:name w:val="List Paragraph"/>
    <w:basedOn w:val="a"/>
    <w:uiPriority w:val="34"/>
    <w:qFormat/>
    <w:rsid w:val="00183D0E"/>
    <w:pPr>
      <w:ind w:left="720"/>
      <w:contextualSpacing/>
    </w:pPr>
  </w:style>
  <w:style w:type="table" w:styleId="a8">
    <w:name w:val="Table Grid"/>
    <w:basedOn w:val="a1"/>
    <w:uiPriority w:val="59"/>
    <w:rsid w:val="005F5D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F55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B80A52"/>
  </w:style>
  <w:style w:type="paragraph" w:styleId="a9">
    <w:name w:val="Normal (Web)"/>
    <w:basedOn w:val="a"/>
    <w:rsid w:val="00B80A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rsid w:val="00B80A52"/>
    <w:pPr>
      <w:spacing w:after="0" w:line="240" w:lineRule="auto"/>
      <w:jc w:val="both"/>
    </w:pPr>
    <w:rPr>
      <w:rFonts w:ascii="Arial" w:eastAsia="Times New Roman" w:hAnsi="Arial" w:cs="Arial"/>
      <w:lang w:eastAsia="ru-RU"/>
    </w:rPr>
  </w:style>
  <w:style w:type="character" w:customStyle="1" w:styleId="ab">
    <w:name w:val="Основной текст Знак"/>
    <w:basedOn w:val="a0"/>
    <w:link w:val="aa"/>
    <w:rsid w:val="00B80A52"/>
    <w:rPr>
      <w:rFonts w:ascii="Arial" w:eastAsia="Times New Roman" w:hAnsi="Arial" w:cs="Arial"/>
      <w:lang w:eastAsia="ru-RU"/>
    </w:rPr>
  </w:style>
  <w:style w:type="character" w:styleId="ac">
    <w:name w:val="Hyperlink"/>
    <w:basedOn w:val="a0"/>
    <w:uiPriority w:val="99"/>
    <w:unhideWhenUsed/>
    <w:rsid w:val="00324A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D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83D0E"/>
  </w:style>
  <w:style w:type="paragraph" w:styleId="a5">
    <w:name w:val="footer"/>
    <w:basedOn w:val="a"/>
    <w:link w:val="a6"/>
    <w:uiPriority w:val="99"/>
    <w:unhideWhenUsed/>
    <w:rsid w:val="00183D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83D0E"/>
  </w:style>
  <w:style w:type="paragraph" w:styleId="a7">
    <w:name w:val="List Paragraph"/>
    <w:basedOn w:val="a"/>
    <w:uiPriority w:val="34"/>
    <w:qFormat/>
    <w:rsid w:val="00183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last.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mapress.spb.ru/family/family_7118.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5;&#1072;&#1096;&#1077;-&#1087;&#1086;&#1076;&#1084;&#1086;&#1089;&#1082;&#1086;&#1074;&#1100;&#1077;.&#1088;&#1092;/projects/5419/" TargetMode="External"/><Relationship Id="rId5" Type="http://schemas.openxmlformats.org/officeDocument/2006/relationships/settings" Target="settings.xml"/><Relationship Id="rId15" Type="http://schemas.openxmlformats.org/officeDocument/2006/relationships/hyperlink" Target="http://kormetr.ru" TargetMode="External"/><Relationship Id="rId10" Type="http://schemas.openxmlformats.org/officeDocument/2006/relationships/hyperlink" Target="http://multterapy.livejournal.com" TargetMode="External"/><Relationship Id="rId4" Type="http://schemas.microsoft.com/office/2007/relationships/stylesWithEffects" Target="stylesWithEffects.xml"/><Relationship Id="rId9" Type="http://schemas.openxmlformats.org/officeDocument/2006/relationships/hyperlink" Target="http://multtherapy.ru" TargetMode="External"/><Relationship Id="rId14" Type="http://schemas.openxmlformats.org/officeDocument/2006/relationships/hyperlink" Target="http://stranamaster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41868-B180-4047-B7AD-3485B8B8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16</Pages>
  <Words>5013</Words>
  <Characters>28576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XTreme.ws</cp:lastModifiedBy>
  <cp:revision>16</cp:revision>
  <dcterms:created xsi:type="dcterms:W3CDTF">2016-04-17T07:56:00Z</dcterms:created>
  <dcterms:modified xsi:type="dcterms:W3CDTF">2022-05-01T00:25:00Z</dcterms:modified>
</cp:coreProperties>
</file>